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014F5" w14:textId="77777777" w:rsidR="006236DE" w:rsidRDefault="006236DE" w:rsidP="006236DE">
      <w:pPr>
        <w:ind w:right="-425"/>
        <w:rPr>
          <w:rFonts w:ascii="Arial" w:hAnsi="Arial" w:cs="Arial"/>
        </w:rPr>
      </w:pPr>
      <w:bookmarkStart w:id="0" w:name="_GoBack"/>
      <w:bookmarkEnd w:id="0"/>
    </w:p>
    <w:p w14:paraId="1160BD2B" w14:textId="77777777" w:rsidR="006236DE" w:rsidRDefault="006236DE" w:rsidP="006236DE">
      <w:pPr>
        <w:ind w:right="-425"/>
        <w:rPr>
          <w:rFonts w:ascii="Arial" w:hAnsi="Arial" w:cs="Arial"/>
          <w:b/>
          <w:color w:val="000000" w:themeColor="text1"/>
          <w:sz w:val="52"/>
          <w:szCs w:val="52"/>
        </w:rPr>
      </w:pPr>
    </w:p>
    <w:p w14:paraId="4745DD02" w14:textId="77777777" w:rsidR="007B3D66" w:rsidRPr="006236DE" w:rsidRDefault="00FB355A" w:rsidP="006236DE">
      <w:pPr>
        <w:ind w:right="-425"/>
        <w:jc w:val="center"/>
        <w:rPr>
          <w:rFonts w:ascii="Arial" w:hAnsi="Arial" w:cs="Arial"/>
          <w:b/>
          <w:color w:val="000000" w:themeColor="text1"/>
          <w:sz w:val="52"/>
          <w:szCs w:val="52"/>
        </w:rPr>
      </w:pPr>
      <w:r w:rsidRPr="006236DE">
        <w:rPr>
          <w:rFonts w:ascii="Arial" w:hAnsi="Arial" w:cs="Arial"/>
          <w:b/>
          <w:color w:val="000000" w:themeColor="text1"/>
          <w:sz w:val="52"/>
          <w:szCs w:val="52"/>
        </w:rPr>
        <w:t>PRESTON GRANGE PRIMARY SCHOOL</w:t>
      </w:r>
    </w:p>
    <w:p w14:paraId="5E3C6D04" w14:textId="77777777" w:rsidR="006236DE" w:rsidRDefault="006236DE" w:rsidP="00E812B6">
      <w:pPr>
        <w:ind w:right="-425"/>
        <w:jc w:val="center"/>
        <w:rPr>
          <w:rFonts w:ascii="Arial" w:hAnsi="Arial" w:cs="Arial"/>
          <w:b/>
          <w:color w:val="000000" w:themeColor="text1"/>
          <w:sz w:val="52"/>
          <w:szCs w:val="52"/>
        </w:rPr>
      </w:pPr>
    </w:p>
    <w:p w14:paraId="4F2F23BE" w14:textId="77777777" w:rsidR="006236DE" w:rsidRPr="006236DE" w:rsidRDefault="006236DE" w:rsidP="00E812B6">
      <w:pPr>
        <w:ind w:right="-425"/>
        <w:jc w:val="center"/>
        <w:rPr>
          <w:rFonts w:ascii="Arial" w:hAnsi="Arial" w:cs="Arial"/>
          <w:b/>
          <w:color w:val="000000" w:themeColor="text1"/>
          <w:sz w:val="52"/>
          <w:szCs w:val="52"/>
          <w:u w:val="single"/>
        </w:rPr>
      </w:pPr>
      <w:r w:rsidRPr="006236DE">
        <w:rPr>
          <w:rFonts w:ascii="Arial" w:hAnsi="Arial" w:cs="Arial"/>
          <w:b/>
          <w:color w:val="000000" w:themeColor="text1"/>
          <w:sz w:val="52"/>
          <w:szCs w:val="52"/>
          <w:u w:val="single"/>
        </w:rPr>
        <w:t>Forest school</w:t>
      </w:r>
    </w:p>
    <w:p w14:paraId="5E7B2270" w14:textId="77777777" w:rsidR="00392A36" w:rsidRPr="00392A36" w:rsidRDefault="00392A36" w:rsidP="007B3D66">
      <w:pPr>
        <w:ind w:right="-425"/>
        <w:jc w:val="center"/>
        <w:rPr>
          <w:rFonts w:ascii="Arial" w:hAnsi="Arial" w:cs="Arial"/>
          <w:b/>
          <w:color w:val="FF0000"/>
          <w:sz w:val="72"/>
          <w:szCs w:val="72"/>
        </w:rPr>
      </w:pPr>
    </w:p>
    <w:p w14:paraId="34E50A8A" w14:textId="77777777" w:rsidR="00392A36" w:rsidRPr="00392A36" w:rsidRDefault="006236DE" w:rsidP="00392A36">
      <w:pPr>
        <w:ind w:right="-425"/>
        <w:rPr>
          <w:rFonts w:ascii="Arial" w:hAnsi="Arial" w:cs="Arial"/>
          <w:b/>
          <w:color w:val="FF0000"/>
          <w:sz w:val="72"/>
          <w:szCs w:val="72"/>
        </w:rPr>
      </w:pPr>
      <w:r>
        <w:rPr>
          <w:rFonts w:ascii="Arial" w:hAnsi="Arial" w:cs="Arial"/>
          <w:b/>
          <w:noProof/>
          <w:color w:val="FF0000"/>
          <w:sz w:val="72"/>
          <w:szCs w:val="72"/>
          <w:lang w:eastAsia="en-GB"/>
        </w:rPr>
        <w:drawing>
          <wp:anchor distT="0" distB="0" distL="114300" distR="114300" simplePos="0" relativeHeight="251650560" behindDoc="1" locked="0" layoutInCell="1" allowOverlap="1" wp14:anchorId="7A2ECABD" wp14:editId="6654DE4D">
            <wp:simplePos x="0" y="0"/>
            <wp:positionH relativeFrom="column">
              <wp:posOffset>1934210</wp:posOffset>
            </wp:positionH>
            <wp:positionV relativeFrom="paragraph">
              <wp:posOffset>113753</wp:posOffset>
            </wp:positionV>
            <wp:extent cx="1873885" cy="1870710"/>
            <wp:effectExtent l="0" t="0" r="0" b="0"/>
            <wp:wrapTight wrapText="bothSides">
              <wp:wrapPolygon edited="0">
                <wp:start x="0" y="0"/>
                <wp:lineTo x="0" y="21336"/>
                <wp:lineTo x="21300" y="21336"/>
                <wp:lineTo x="21300" y="0"/>
                <wp:lineTo x="0" y="0"/>
              </wp:wrapPolygon>
            </wp:wrapTight>
            <wp:docPr id="2" name="Picture 0" descr="pgp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ps logo.jpg"/>
                    <pic:cNvPicPr/>
                  </pic:nvPicPr>
                  <pic:blipFill>
                    <a:blip r:embed="rId8" cstate="print"/>
                    <a:stretch>
                      <a:fillRect/>
                    </a:stretch>
                  </pic:blipFill>
                  <pic:spPr>
                    <a:xfrm>
                      <a:off x="0" y="0"/>
                      <a:ext cx="1873885" cy="1870710"/>
                    </a:xfrm>
                    <a:prstGeom prst="rect">
                      <a:avLst/>
                    </a:prstGeom>
                  </pic:spPr>
                </pic:pic>
              </a:graphicData>
            </a:graphic>
            <wp14:sizeRelH relativeFrom="margin">
              <wp14:pctWidth>0</wp14:pctWidth>
            </wp14:sizeRelH>
            <wp14:sizeRelV relativeFrom="margin">
              <wp14:pctHeight>0</wp14:pctHeight>
            </wp14:sizeRelV>
          </wp:anchor>
        </w:drawing>
      </w:r>
    </w:p>
    <w:p w14:paraId="51D22088" w14:textId="77777777" w:rsidR="00392A36" w:rsidRPr="00392A36" w:rsidRDefault="00392A36" w:rsidP="007B3D66">
      <w:pPr>
        <w:ind w:right="-425"/>
        <w:jc w:val="center"/>
        <w:rPr>
          <w:rFonts w:ascii="Arial" w:hAnsi="Arial" w:cs="Arial"/>
          <w:b/>
          <w:color w:val="FF0000"/>
          <w:sz w:val="72"/>
          <w:szCs w:val="72"/>
        </w:rPr>
      </w:pPr>
    </w:p>
    <w:p w14:paraId="0536D76E" w14:textId="77777777" w:rsidR="00392A36" w:rsidRPr="00392A36" w:rsidRDefault="00392A36" w:rsidP="007B3D66">
      <w:pPr>
        <w:ind w:right="-425"/>
        <w:jc w:val="center"/>
        <w:rPr>
          <w:rFonts w:ascii="Arial" w:hAnsi="Arial" w:cs="Arial"/>
          <w:b/>
          <w:color w:val="FF0000"/>
          <w:sz w:val="72"/>
          <w:szCs w:val="72"/>
        </w:rPr>
      </w:pPr>
    </w:p>
    <w:p w14:paraId="23F33828" w14:textId="21172626" w:rsidR="00392A36" w:rsidRPr="00392A36" w:rsidRDefault="00392A36" w:rsidP="007B3D66">
      <w:pPr>
        <w:ind w:right="-425"/>
        <w:jc w:val="center"/>
        <w:rPr>
          <w:rFonts w:ascii="Arial" w:hAnsi="Arial" w:cs="Arial"/>
          <w:b/>
          <w:color w:val="FF0000"/>
          <w:sz w:val="72"/>
          <w:szCs w:val="72"/>
        </w:rPr>
      </w:pPr>
    </w:p>
    <w:p w14:paraId="44BE1BEA" w14:textId="3BC316C1" w:rsidR="00392A36" w:rsidRPr="00392A36" w:rsidRDefault="00AA47A5" w:rsidP="007B3D66">
      <w:pPr>
        <w:ind w:right="-425"/>
        <w:jc w:val="center"/>
        <w:rPr>
          <w:rFonts w:ascii="Arial" w:hAnsi="Arial" w:cs="Arial"/>
          <w:b/>
          <w:color w:val="FF0000"/>
          <w:sz w:val="72"/>
          <w:szCs w:val="72"/>
        </w:rPr>
      </w:pPr>
      <w:r>
        <w:rPr>
          <w:rFonts w:ascii="Arial" w:hAnsi="Arial" w:cs="Arial"/>
          <w:noProof/>
          <w:sz w:val="28"/>
          <w:lang w:eastAsia="en-GB"/>
        </w:rPr>
        <w:drawing>
          <wp:anchor distT="0" distB="0" distL="114300" distR="114300" simplePos="0" relativeHeight="251653632" behindDoc="1" locked="0" layoutInCell="1" allowOverlap="1" wp14:anchorId="12DACA5A" wp14:editId="60E10C5C">
            <wp:simplePos x="0" y="0"/>
            <wp:positionH relativeFrom="column">
              <wp:posOffset>2266950</wp:posOffset>
            </wp:positionH>
            <wp:positionV relativeFrom="paragraph">
              <wp:posOffset>154940</wp:posOffset>
            </wp:positionV>
            <wp:extent cx="1219200" cy="601980"/>
            <wp:effectExtent l="0" t="0" r="0" b="0"/>
            <wp:wrapTight wrapText="bothSides">
              <wp:wrapPolygon edited="0">
                <wp:start x="0" y="0"/>
                <wp:lineTo x="0" y="21190"/>
                <wp:lineTo x="21263" y="21190"/>
                <wp:lineTo x="21263" y="0"/>
                <wp:lineTo x="0" y="0"/>
              </wp:wrapPolygon>
            </wp:wrapTight>
            <wp:docPr id="4" name="Picture 4" descr="C:\Users\carol\AppData\Local\Microsoft\Windows\INetCache\Content.MSO\CFB52407.tm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AppData\Local\Microsoft\Windows\INetCache\Content.MSO\CFB52407.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01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41C17D" w14:textId="77777777" w:rsidR="00392A36" w:rsidRPr="00392A36" w:rsidRDefault="00392A36" w:rsidP="007B3D66">
      <w:pPr>
        <w:ind w:right="-425"/>
        <w:jc w:val="center"/>
        <w:rPr>
          <w:rFonts w:ascii="Arial" w:hAnsi="Arial" w:cs="Arial"/>
          <w:b/>
          <w:color w:val="FF0000"/>
          <w:sz w:val="72"/>
          <w:szCs w:val="72"/>
        </w:rPr>
      </w:pPr>
    </w:p>
    <w:p w14:paraId="11A8BE51" w14:textId="1B384C4C" w:rsidR="00A41E2D" w:rsidRDefault="00431B9A" w:rsidP="009F6DBD">
      <w:pPr>
        <w:ind w:right="-425"/>
        <w:jc w:val="center"/>
        <w:rPr>
          <w:rFonts w:ascii="Arial" w:hAnsi="Arial" w:cs="Arial"/>
          <w:b/>
          <w:color w:val="00B050"/>
          <w:sz w:val="72"/>
          <w:szCs w:val="72"/>
        </w:rPr>
      </w:pPr>
      <w:r w:rsidRPr="00392A36">
        <w:rPr>
          <w:rFonts w:ascii="Arial" w:hAnsi="Arial" w:cs="Arial"/>
          <w:b/>
          <w:sz w:val="72"/>
          <w:szCs w:val="72"/>
        </w:rPr>
        <w:t xml:space="preserve"> </w:t>
      </w:r>
      <w:r w:rsidR="006236DE" w:rsidRPr="00854445">
        <w:rPr>
          <w:rFonts w:ascii="Arial" w:hAnsi="Arial" w:cs="Arial"/>
          <w:b/>
          <w:color w:val="00B050"/>
          <w:sz w:val="72"/>
          <w:szCs w:val="72"/>
        </w:rPr>
        <w:t xml:space="preserve">Forest School </w:t>
      </w:r>
      <w:r w:rsidRPr="00854445">
        <w:rPr>
          <w:rFonts w:ascii="Arial" w:hAnsi="Arial" w:cs="Arial"/>
          <w:b/>
          <w:color w:val="00B050"/>
          <w:sz w:val="72"/>
          <w:szCs w:val="72"/>
        </w:rPr>
        <w:t>Poli</w:t>
      </w:r>
      <w:r w:rsidR="006236DE" w:rsidRPr="00854445">
        <w:rPr>
          <w:rFonts w:ascii="Arial" w:hAnsi="Arial" w:cs="Arial"/>
          <w:b/>
          <w:color w:val="00B050"/>
          <w:sz w:val="72"/>
          <w:szCs w:val="72"/>
        </w:rPr>
        <w:t>cies</w:t>
      </w:r>
    </w:p>
    <w:p w14:paraId="59D3B781" w14:textId="14F022B8" w:rsidR="002B09B5" w:rsidRDefault="002B09B5" w:rsidP="009F6DBD">
      <w:pPr>
        <w:ind w:right="-425"/>
        <w:jc w:val="center"/>
        <w:rPr>
          <w:rFonts w:ascii="Arial" w:hAnsi="Arial" w:cs="Arial"/>
          <w:b/>
          <w:color w:val="00B050"/>
          <w:sz w:val="36"/>
          <w:szCs w:val="36"/>
        </w:rPr>
      </w:pPr>
    </w:p>
    <w:p w14:paraId="12BA3B5A" w14:textId="77777777" w:rsidR="002B09B5" w:rsidRDefault="002B09B5" w:rsidP="009F6DBD">
      <w:pPr>
        <w:ind w:right="-425"/>
        <w:jc w:val="center"/>
        <w:rPr>
          <w:rFonts w:ascii="Arial" w:hAnsi="Arial" w:cs="Arial"/>
          <w:b/>
          <w:sz w:val="36"/>
          <w:szCs w:val="36"/>
        </w:rPr>
      </w:pPr>
    </w:p>
    <w:p w14:paraId="0D27F08A" w14:textId="77777777" w:rsidR="002B09B5" w:rsidRDefault="002B09B5" w:rsidP="009F6DBD">
      <w:pPr>
        <w:ind w:right="-425"/>
        <w:jc w:val="center"/>
        <w:rPr>
          <w:rFonts w:ascii="Arial" w:hAnsi="Arial" w:cs="Arial"/>
          <w:b/>
          <w:sz w:val="36"/>
          <w:szCs w:val="36"/>
        </w:rPr>
      </w:pPr>
    </w:p>
    <w:p w14:paraId="5B70A6FD" w14:textId="0D839CED" w:rsidR="002B09B5" w:rsidRPr="002B09B5" w:rsidRDefault="002B09B5" w:rsidP="009F6DBD">
      <w:pPr>
        <w:ind w:right="-425"/>
        <w:jc w:val="center"/>
        <w:rPr>
          <w:rFonts w:ascii="Arial" w:hAnsi="Arial" w:cs="Arial"/>
          <w:b/>
          <w:color w:val="00B050"/>
          <w:sz w:val="36"/>
          <w:szCs w:val="36"/>
        </w:rPr>
      </w:pPr>
      <w:r w:rsidRPr="002B09B5">
        <w:rPr>
          <w:rFonts w:ascii="Arial" w:hAnsi="Arial" w:cs="Arial"/>
          <w:b/>
          <w:sz w:val="36"/>
          <w:szCs w:val="36"/>
        </w:rPr>
        <w:t>Forest School Leader: Miss Jennifer</w:t>
      </w:r>
      <w:r>
        <w:rPr>
          <w:rFonts w:ascii="Arial" w:hAnsi="Arial" w:cs="Arial"/>
          <w:b/>
          <w:color w:val="00B050"/>
          <w:sz w:val="36"/>
          <w:szCs w:val="36"/>
        </w:rPr>
        <w:t xml:space="preserve"> </w:t>
      </w:r>
      <w:r w:rsidRPr="002B09B5">
        <w:rPr>
          <w:rFonts w:ascii="Arial" w:hAnsi="Arial" w:cs="Arial"/>
          <w:b/>
          <w:sz w:val="36"/>
          <w:szCs w:val="36"/>
        </w:rPr>
        <w:t>Beavers</w:t>
      </w:r>
      <w:r>
        <w:rPr>
          <w:rFonts w:ascii="Arial" w:hAnsi="Arial" w:cs="Arial"/>
          <w:b/>
          <w:color w:val="00B050"/>
          <w:sz w:val="36"/>
          <w:szCs w:val="36"/>
        </w:rPr>
        <w:t xml:space="preserve"> </w:t>
      </w:r>
    </w:p>
    <w:p w14:paraId="354D15ED" w14:textId="77777777" w:rsidR="002B09B5" w:rsidRDefault="002B09B5" w:rsidP="002B09B5">
      <w:pPr>
        <w:ind w:right="-425"/>
        <w:rPr>
          <w:rFonts w:ascii="Arial" w:hAnsi="Arial" w:cs="Arial"/>
          <w:b/>
          <w:color w:val="00B050"/>
          <w:sz w:val="72"/>
          <w:szCs w:val="72"/>
        </w:rPr>
      </w:pPr>
    </w:p>
    <w:p w14:paraId="56EA5985" w14:textId="3D2E53AE" w:rsidR="008526A4" w:rsidRPr="008526A4" w:rsidRDefault="008526A4" w:rsidP="002B09B5">
      <w:pPr>
        <w:ind w:right="-425"/>
        <w:jc w:val="center"/>
        <w:rPr>
          <w:rFonts w:ascii="Arial" w:hAnsi="Arial" w:cs="Arial"/>
          <w:b/>
          <w:sz w:val="36"/>
          <w:szCs w:val="36"/>
        </w:rPr>
      </w:pPr>
      <w:r w:rsidRPr="008526A4">
        <w:rPr>
          <w:rFonts w:ascii="Arial" w:hAnsi="Arial" w:cs="Arial"/>
          <w:b/>
          <w:sz w:val="36"/>
          <w:szCs w:val="36"/>
        </w:rPr>
        <w:t xml:space="preserve">Date </w:t>
      </w:r>
      <w:r w:rsidR="006236DE">
        <w:rPr>
          <w:rFonts w:ascii="Arial" w:hAnsi="Arial" w:cs="Arial"/>
          <w:b/>
          <w:sz w:val="36"/>
          <w:szCs w:val="36"/>
        </w:rPr>
        <w:t>issued: July 2018</w:t>
      </w:r>
    </w:p>
    <w:p w14:paraId="7779277E" w14:textId="77777777" w:rsidR="00392A36" w:rsidRDefault="00392A36" w:rsidP="009F6DBD">
      <w:pPr>
        <w:ind w:right="-425"/>
        <w:jc w:val="center"/>
        <w:rPr>
          <w:rFonts w:ascii="Arial" w:hAnsi="Arial" w:cs="Arial"/>
          <w:b/>
          <w:sz w:val="32"/>
        </w:rPr>
      </w:pPr>
    </w:p>
    <w:p w14:paraId="727AB88C" w14:textId="77777777" w:rsidR="002B09B5" w:rsidRDefault="002B09B5" w:rsidP="00757C45">
      <w:pPr>
        <w:rPr>
          <w:rFonts w:ascii="Arial" w:hAnsi="Arial" w:cs="Arial"/>
          <w:b/>
          <w:sz w:val="32"/>
        </w:rPr>
      </w:pPr>
    </w:p>
    <w:p w14:paraId="587BCE2A" w14:textId="55AE2D85" w:rsidR="00A41E2D" w:rsidRPr="00757C45" w:rsidRDefault="00AA47A5" w:rsidP="00757C45">
      <w:pPr>
        <w:rPr>
          <w:rFonts w:ascii="Arial" w:hAnsi="Arial" w:cs="Arial"/>
          <w:sz w:val="28"/>
        </w:rPr>
      </w:pPr>
      <w:r>
        <w:rPr>
          <w:rFonts w:ascii="Arial" w:hAnsi="Arial" w:cs="Arial"/>
          <w:noProof/>
          <w:sz w:val="28"/>
          <w:lang w:eastAsia="en-GB"/>
        </w:rPr>
        <w:lastRenderedPageBreak/>
        <w:drawing>
          <wp:anchor distT="0" distB="0" distL="114300" distR="114300" simplePos="0" relativeHeight="251651584" behindDoc="1" locked="0" layoutInCell="1" allowOverlap="1" wp14:anchorId="3A050E63" wp14:editId="34A3FDD7">
            <wp:simplePos x="0" y="0"/>
            <wp:positionH relativeFrom="column">
              <wp:posOffset>4514850</wp:posOffset>
            </wp:positionH>
            <wp:positionV relativeFrom="paragraph">
              <wp:posOffset>-316230</wp:posOffset>
            </wp:positionV>
            <wp:extent cx="1219200" cy="601980"/>
            <wp:effectExtent l="0" t="0" r="0" b="0"/>
            <wp:wrapTight wrapText="bothSides">
              <wp:wrapPolygon edited="0">
                <wp:start x="0" y="0"/>
                <wp:lineTo x="0" y="21190"/>
                <wp:lineTo x="21263" y="21190"/>
                <wp:lineTo x="21263" y="0"/>
                <wp:lineTo x="0" y="0"/>
              </wp:wrapPolygon>
            </wp:wrapTight>
            <wp:docPr id="1" name="Picture 1" descr="C:\Users\carol\AppData\Local\Microsoft\Windows\INetCache\Content.MSO\CFB52407.tm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AppData\Local\Microsoft\Windows\INetCache\Content.MSO\CFB52407.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0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0865">
        <w:rPr>
          <w:rFonts w:ascii="Arial" w:hAnsi="Arial" w:cs="Arial"/>
          <w:sz w:val="28"/>
        </w:rPr>
        <w:t>The f</w:t>
      </w:r>
      <w:r w:rsidR="006236DE" w:rsidRPr="00757C45">
        <w:rPr>
          <w:rFonts w:ascii="Arial" w:hAnsi="Arial" w:cs="Arial"/>
          <w:sz w:val="28"/>
        </w:rPr>
        <w:t xml:space="preserve">ollowing policies are the requirements for the safe running of Forest School </w:t>
      </w:r>
      <w:r w:rsidR="004E0865">
        <w:rPr>
          <w:rFonts w:ascii="Arial" w:hAnsi="Arial" w:cs="Arial"/>
          <w:sz w:val="28"/>
        </w:rPr>
        <w:t>sessions</w:t>
      </w:r>
      <w:r w:rsidR="006236DE" w:rsidRPr="00757C45">
        <w:rPr>
          <w:rFonts w:ascii="Arial" w:hAnsi="Arial" w:cs="Arial"/>
          <w:sz w:val="28"/>
        </w:rPr>
        <w:t>. They are in addition to the main school policies and do not replace them</w:t>
      </w:r>
      <w:r w:rsidR="004E0865">
        <w:rPr>
          <w:rFonts w:ascii="Arial" w:hAnsi="Arial" w:cs="Arial"/>
          <w:sz w:val="28"/>
        </w:rPr>
        <w:t>.</w:t>
      </w:r>
    </w:p>
    <w:p w14:paraId="20A1067D" w14:textId="77777777" w:rsidR="006236DE" w:rsidRPr="00757C45" w:rsidRDefault="006236DE" w:rsidP="00757C45">
      <w:pPr>
        <w:rPr>
          <w:rFonts w:ascii="Arial" w:hAnsi="Arial" w:cs="Arial"/>
          <w:sz w:val="28"/>
        </w:rPr>
      </w:pPr>
    </w:p>
    <w:p w14:paraId="5C82AC18" w14:textId="77777777" w:rsidR="006236DE" w:rsidRPr="00757C45" w:rsidRDefault="006236DE" w:rsidP="00757C45">
      <w:pPr>
        <w:rPr>
          <w:rFonts w:ascii="Arial" w:hAnsi="Arial" w:cs="Arial"/>
          <w:sz w:val="28"/>
        </w:rPr>
      </w:pPr>
      <w:r w:rsidRPr="00757C45">
        <w:rPr>
          <w:rFonts w:ascii="Arial" w:hAnsi="Arial" w:cs="Arial"/>
          <w:sz w:val="28"/>
        </w:rPr>
        <w:t xml:space="preserve">All members of staff and volunteer helpers have a duty to follow these policies and should be familiar with their contents. </w:t>
      </w:r>
    </w:p>
    <w:p w14:paraId="1C1107E3" w14:textId="77777777" w:rsidR="00757C45" w:rsidRPr="00757C45" w:rsidRDefault="00757C45" w:rsidP="00757C45">
      <w:pPr>
        <w:rPr>
          <w:rFonts w:ascii="Arial" w:hAnsi="Arial" w:cs="Arial"/>
          <w:sz w:val="28"/>
        </w:rPr>
      </w:pPr>
    </w:p>
    <w:p w14:paraId="546849E8" w14:textId="77777777" w:rsidR="00757C45" w:rsidRPr="00854445" w:rsidRDefault="00757C45" w:rsidP="00757C45">
      <w:pPr>
        <w:rPr>
          <w:rFonts w:ascii="Arial" w:hAnsi="Arial" w:cs="Arial"/>
          <w:b/>
          <w:sz w:val="28"/>
          <w:u w:val="single"/>
        </w:rPr>
      </w:pPr>
      <w:r w:rsidRPr="00854445">
        <w:rPr>
          <w:rFonts w:ascii="Arial" w:hAnsi="Arial" w:cs="Arial"/>
          <w:b/>
          <w:sz w:val="28"/>
          <w:u w:val="single"/>
        </w:rPr>
        <w:t>The school is committed to:</w:t>
      </w:r>
    </w:p>
    <w:p w14:paraId="3FE83D32" w14:textId="77777777" w:rsidR="00757C45" w:rsidRPr="00757C45" w:rsidRDefault="00757C45" w:rsidP="00757C45">
      <w:pPr>
        <w:rPr>
          <w:rFonts w:ascii="Arial" w:hAnsi="Arial" w:cs="Arial"/>
          <w:sz w:val="28"/>
        </w:rPr>
      </w:pPr>
    </w:p>
    <w:p w14:paraId="4B8080EE" w14:textId="77777777" w:rsidR="00757C45" w:rsidRPr="00757C45" w:rsidRDefault="00757C45" w:rsidP="00AA47A5">
      <w:pPr>
        <w:pStyle w:val="ListParagraph"/>
        <w:numPr>
          <w:ilvl w:val="0"/>
          <w:numId w:val="30"/>
        </w:numPr>
        <w:rPr>
          <w:rFonts w:ascii="Arial" w:hAnsi="Arial" w:cs="Arial"/>
          <w:sz w:val="28"/>
        </w:rPr>
      </w:pPr>
      <w:r w:rsidRPr="00757C45">
        <w:rPr>
          <w:rFonts w:ascii="Arial" w:hAnsi="Arial" w:cs="Arial"/>
          <w:sz w:val="28"/>
        </w:rPr>
        <w:t xml:space="preserve">Providing a safe and healthy working environment for staff, pupils and visitors. </w:t>
      </w:r>
    </w:p>
    <w:p w14:paraId="1BDEF52B" w14:textId="77777777" w:rsidR="00757C45" w:rsidRPr="00757C45" w:rsidRDefault="00757C45" w:rsidP="00757C45">
      <w:pPr>
        <w:rPr>
          <w:rFonts w:ascii="Arial" w:hAnsi="Arial" w:cs="Arial"/>
          <w:sz w:val="28"/>
        </w:rPr>
      </w:pPr>
    </w:p>
    <w:p w14:paraId="537029C4" w14:textId="77777777" w:rsidR="00757C45" w:rsidRPr="00757C45" w:rsidRDefault="00757C45" w:rsidP="00AA47A5">
      <w:pPr>
        <w:pStyle w:val="ListParagraph"/>
        <w:numPr>
          <w:ilvl w:val="0"/>
          <w:numId w:val="30"/>
        </w:numPr>
        <w:rPr>
          <w:rFonts w:ascii="Arial" w:hAnsi="Arial" w:cs="Arial"/>
          <w:sz w:val="28"/>
        </w:rPr>
      </w:pPr>
      <w:r w:rsidRPr="00757C45">
        <w:rPr>
          <w:rFonts w:ascii="Arial" w:hAnsi="Arial" w:cs="Arial"/>
          <w:sz w:val="28"/>
        </w:rPr>
        <w:t>Ensuring adequate resources are provided for successful delivery of forest school sessions.</w:t>
      </w:r>
    </w:p>
    <w:p w14:paraId="10FF386C" w14:textId="77777777" w:rsidR="00757C45" w:rsidRPr="00757C45" w:rsidRDefault="00757C45" w:rsidP="00757C45">
      <w:pPr>
        <w:rPr>
          <w:rFonts w:ascii="Arial" w:hAnsi="Arial" w:cs="Arial"/>
          <w:sz w:val="28"/>
        </w:rPr>
      </w:pPr>
    </w:p>
    <w:p w14:paraId="2A243026" w14:textId="77777777" w:rsidR="00757C45" w:rsidRPr="00757C45" w:rsidRDefault="00757C45" w:rsidP="00AA47A5">
      <w:pPr>
        <w:pStyle w:val="ListParagraph"/>
        <w:numPr>
          <w:ilvl w:val="0"/>
          <w:numId w:val="30"/>
        </w:numPr>
        <w:rPr>
          <w:rFonts w:ascii="Arial" w:hAnsi="Arial" w:cs="Arial"/>
          <w:sz w:val="28"/>
        </w:rPr>
      </w:pPr>
      <w:r w:rsidRPr="00757C45">
        <w:rPr>
          <w:rFonts w:ascii="Arial" w:hAnsi="Arial" w:cs="Arial"/>
          <w:sz w:val="28"/>
        </w:rPr>
        <w:t>Providing effective information, instruction and training for forest school staff</w:t>
      </w:r>
    </w:p>
    <w:p w14:paraId="4957DC06" w14:textId="77777777" w:rsidR="00757C45" w:rsidRPr="00757C45" w:rsidRDefault="00757C45" w:rsidP="00757C45">
      <w:pPr>
        <w:rPr>
          <w:rFonts w:ascii="Arial" w:hAnsi="Arial" w:cs="Arial"/>
          <w:sz w:val="28"/>
        </w:rPr>
      </w:pPr>
    </w:p>
    <w:p w14:paraId="4AA0B130" w14:textId="77777777" w:rsidR="00757C45" w:rsidRPr="00757C45" w:rsidRDefault="00757C45" w:rsidP="00757C45">
      <w:pPr>
        <w:rPr>
          <w:rFonts w:ascii="Arial" w:hAnsi="Arial" w:cs="Arial"/>
          <w:sz w:val="28"/>
        </w:rPr>
      </w:pPr>
    </w:p>
    <w:p w14:paraId="11BA6491" w14:textId="77777777" w:rsidR="00757C45" w:rsidRPr="00757C45" w:rsidRDefault="00757C45" w:rsidP="00AA47A5">
      <w:pPr>
        <w:pStyle w:val="ListParagraph"/>
        <w:numPr>
          <w:ilvl w:val="0"/>
          <w:numId w:val="30"/>
        </w:numPr>
        <w:rPr>
          <w:rFonts w:ascii="Arial" w:hAnsi="Arial" w:cs="Arial"/>
          <w:sz w:val="28"/>
        </w:rPr>
      </w:pPr>
      <w:r w:rsidRPr="00757C45">
        <w:rPr>
          <w:rFonts w:ascii="Arial" w:hAnsi="Arial" w:cs="Arial"/>
          <w:sz w:val="28"/>
        </w:rPr>
        <w:t>Sustaining positive health and safety attitudes and behaviours through communication and consultation with staff during forest school sessions.</w:t>
      </w:r>
    </w:p>
    <w:p w14:paraId="36B0D842" w14:textId="77777777" w:rsidR="00757C45" w:rsidRPr="00757C45" w:rsidRDefault="00757C45" w:rsidP="00757C45">
      <w:pPr>
        <w:rPr>
          <w:rFonts w:ascii="Arial" w:hAnsi="Arial" w:cs="Arial"/>
          <w:sz w:val="28"/>
        </w:rPr>
      </w:pPr>
    </w:p>
    <w:p w14:paraId="39651DB0" w14:textId="77777777" w:rsidR="00757C45" w:rsidRPr="00757C45" w:rsidRDefault="00757C45" w:rsidP="00AA47A5">
      <w:pPr>
        <w:pStyle w:val="ListParagraph"/>
        <w:numPr>
          <w:ilvl w:val="0"/>
          <w:numId w:val="30"/>
        </w:numPr>
        <w:rPr>
          <w:rFonts w:ascii="Arial" w:hAnsi="Arial" w:cs="Arial"/>
          <w:sz w:val="28"/>
        </w:rPr>
      </w:pPr>
      <w:r w:rsidRPr="00757C45">
        <w:rPr>
          <w:rFonts w:ascii="Arial" w:hAnsi="Arial" w:cs="Arial"/>
          <w:sz w:val="28"/>
        </w:rPr>
        <w:t xml:space="preserve">Encouraging the reporting of all forest accidents, incidents and their subsequent investigation to facilitate the prevention of recurrence. </w:t>
      </w:r>
    </w:p>
    <w:p w14:paraId="7730CE3D" w14:textId="77777777" w:rsidR="00757C45" w:rsidRPr="00757C45" w:rsidRDefault="00757C45" w:rsidP="00757C45">
      <w:pPr>
        <w:rPr>
          <w:rFonts w:ascii="Arial" w:hAnsi="Arial" w:cs="Arial"/>
          <w:sz w:val="28"/>
        </w:rPr>
      </w:pPr>
    </w:p>
    <w:p w14:paraId="2664EA2E" w14:textId="77777777" w:rsidR="00757C45" w:rsidRPr="00757C45" w:rsidRDefault="00757C45" w:rsidP="00AA47A5">
      <w:pPr>
        <w:pStyle w:val="ListParagraph"/>
        <w:numPr>
          <w:ilvl w:val="0"/>
          <w:numId w:val="30"/>
        </w:numPr>
        <w:rPr>
          <w:rFonts w:ascii="Arial" w:hAnsi="Arial" w:cs="Arial"/>
          <w:sz w:val="28"/>
        </w:rPr>
      </w:pPr>
      <w:r w:rsidRPr="00757C45">
        <w:rPr>
          <w:rFonts w:ascii="Arial" w:hAnsi="Arial" w:cs="Arial"/>
          <w:sz w:val="28"/>
        </w:rPr>
        <w:t>Measuring and reviewing performance and taking actions on lessons and skills learned.</w:t>
      </w:r>
    </w:p>
    <w:p w14:paraId="0878AF78" w14:textId="77777777" w:rsidR="00757C45" w:rsidRPr="00757C45" w:rsidRDefault="00757C45" w:rsidP="00757C45">
      <w:pPr>
        <w:rPr>
          <w:rFonts w:ascii="Arial" w:hAnsi="Arial" w:cs="Arial"/>
          <w:sz w:val="28"/>
        </w:rPr>
      </w:pPr>
    </w:p>
    <w:p w14:paraId="18F05062" w14:textId="77777777" w:rsidR="00757C45" w:rsidRPr="00757C45" w:rsidRDefault="00757C45" w:rsidP="00AA47A5">
      <w:pPr>
        <w:pStyle w:val="ListParagraph"/>
        <w:numPr>
          <w:ilvl w:val="0"/>
          <w:numId w:val="30"/>
        </w:numPr>
        <w:rPr>
          <w:rFonts w:ascii="Arial" w:hAnsi="Arial" w:cs="Arial"/>
          <w:sz w:val="28"/>
        </w:rPr>
      </w:pPr>
      <w:r w:rsidRPr="00757C45">
        <w:rPr>
          <w:rFonts w:ascii="Arial" w:hAnsi="Arial" w:cs="Arial"/>
          <w:sz w:val="28"/>
        </w:rPr>
        <w:t>Continual improvement in health and safety management and performance throughout forest school delivery.</w:t>
      </w:r>
    </w:p>
    <w:p w14:paraId="56488582" w14:textId="77777777" w:rsidR="00757C45" w:rsidRPr="00757C45" w:rsidRDefault="00757C45" w:rsidP="00757C45">
      <w:pPr>
        <w:rPr>
          <w:rFonts w:ascii="Arial" w:hAnsi="Arial" w:cs="Arial"/>
          <w:sz w:val="28"/>
        </w:rPr>
      </w:pPr>
    </w:p>
    <w:p w14:paraId="3736B820" w14:textId="77777777" w:rsidR="00DE56A8" w:rsidRDefault="00DE56A8" w:rsidP="000D75F6">
      <w:pPr>
        <w:pStyle w:val="Heading1"/>
        <w:jc w:val="both"/>
        <w:rPr>
          <w:rFonts w:cs="Arial"/>
          <w:sz w:val="24"/>
        </w:rPr>
      </w:pPr>
    </w:p>
    <w:p w14:paraId="49426CAE" w14:textId="77777777" w:rsidR="00757C45" w:rsidRDefault="00757C45" w:rsidP="00757C45"/>
    <w:p w14:paraId="14502CE0" w14:textId="6906C98B" w:rsidR="00757C45" w:rsidRDefault="00757C45" w:rsidP="00757C45"/>
    <w:p w14:paraId="446ECEE9" w14:textId="6A048C52" w:rsidR="002B09B5" w:rsidRDefault="002B09B5" w:rsidP="00757C45"/>
    <w:p w14:paraId="4B881129" w14:textId="3E0736E6" w:rsidR="002B09B5" w:rsidRDefault="002B09B5" w:rsidP="00757C45"/>
    <w:p w14:paraId="35D1E9B3" w14:textId="50FF5131" w:rsidR="002B09B5" w:rsidRDefault="002B09B5" w:rsidP="00757C45"/>
    <w:p w14:paraId="6DDAA47B" w14:textId="77E50129" w:rsidR="002B09B5" w:rsidRDefault="002B09B5" w:rsidP="00757C45"/>
    <w:p w14:paraId="276A731D" w14:textId="77777777" w:rsidR="002B09B5" w:rsidRDefault="002B09B5" w:rsidP="00757C45"/>
    <w:p w14:paraId="62D642CC" w14:textId="77777777" w:rsidR="00757C45" w:rsidRDefault="00757C45" w:rsidP="00757C45"/>
    <w:p w14:paraId="50CD7981" w14:textId="77777777" w:rsidR="00757C45" w:rsidRDefault="00757C45" w:rsidP="00757C45"/>
    <w:p w14:paraId="75BB2B31" w14:textId="77777777" w:rsidR="00757C45" w:rsidRPr="00757C45" w:rsidRDefault="00757C45" w:rsidP="00757C45"/>
    <w:p w14:paraId="2874F522" w14:textId="06C98FC1" w:rsidR="006236DE" w:rsidRPr="006236DE" w:rsidRDefault="000531BF" w:rsidP="006236DE">
      <w:r>
        <w:rPr>
          <w:noProof/>
          <w:lang w:eastAsia="en-GB"/>
        </w:rPr>
        <w:lastRenderedPageBreak/>
        <mc:AlternateContent>
          <mc:Choice Requires="wps">
            <w:drawing>
              <wp:anchor distT="0" distB="0" distL="114300" distR="114300" simplePos="0" relativeHeight="251659776" behindDoc="1" locked="0" layoutInCell="1" allowOverlap="1" wp14:anchorId="6E1061A1" wp14:editId="5567B64D">
                <wp:simplePos x="0" y="0"/>
                <wp:positionH relativeFrom="column">
                  <wp:posOffset>88900</wp:posOffset>
                </wp:positionH>
                <wp:positionV relativeFrom="paragraph">
                  <wp:posOffset>-5715</wp:posOffset>
                </wp:positionV>
                <wp:extent cx="4864100" cy="1009015"/>
                <wp:effectExtent l="288925" t="413385" r="247650" b="0"/>
                <wp:wrapTight wrapText="bothSides">
                  <wp:wrapPolygon edited="0">
                    <wp:start x="10273" y="-8564"/>
                    <wp:lineTo x="4904" y="-7137"/>
                    <wp:lineTo x="4396" y="-6729"/>
                    <wp:lineTo x="4438" y="-5301"/>
                    <wp:lineTo x="3762" y="-5098"/>
                    <wp:lineTo x="1269" y="-2651"/>
                    <wp:lineTo x="-465" y="0"/>
                    <wp:lineTo x="-804" y="612"/>
                    <wp:lineTo x="-1269" y="3262"/>
                    <wp:lineTo x="-1142" y="7137"/>
                    <wp:lineTo x="973" y="7748"/>
                    <wp:lineTo x="8581" y="7748"/>
                    <wp:lineTo x="12596" y="7748"/>
                    <wp:lineTo x="21896" y="7748"/>
                    <wp:lineTo x="22700" y="7544"/>
                    <wp:lineTo x="22700" y="4282"/>
                    <wp:lineTo x="21727" y="612"/>
                    <wp:lineTo x="20881" y="-1427"/>
                    <wp:lineTo x="20373" y="-2243"/>
                    <wp:lineTo x="18896" y="-5505"/>
                    <wp:lineTo x="11031" y="-8564"/>
                    <wp:lineTo x="10273" y="-8564"/>
                  </wp:wrapPolygon>
                </wp:wrapTight>
                <wp:docPr id="1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64100" cy="1009015"/>
                        </a:xfrm>
                        <a:prstGeom prst="rect">
                          <a:avLst/>
                        </a:prstGeom>
                        <a:extLst>
                          <a:ext uri="{AF507438-7753-43E0-B8FC-AC1667EBCBE1}">
                            <a14:hiddenEffects xmlns:a14="http://schemas.microsoft.com/office/drawing/2010/main">
                              <a:effectLst/>
                            </a14:hiddenEffects>
                          </a:ext>
                        </a:extLst>
                      </wps:spPr>
                      <wps:txbx>
                        <w:txbxContent>
                          <w:p w14:paraId="23B1F357" w14:textId="77777777" w:rsidR="000531BF" w:rsidRDefault="000531BF" w:rsidP="000531BF">
                            <w:pPr>
                              <w:pStyle w:val="NormalWeb"/>
                              <w:jc w:val="center"/>
                            </w:pPr>
                            <w:r>
                              <w:rPr>
                                <w:rFonts w:ascii="Arial Black" w:hAnsi="Arial Black"/>
                                <w:color w:val="00B050"/>
                                <w:sz w:val="48"/>
                                <w:szCs w:val="48"/>
                                <w14:textOutline w14:w="9525" w14:cap="flat" w14:cmpd="sng" w14:algn="ctr">
                                  <w14:solidFill>
                                    <w14:schemeClr w14:val="tx1">
                                      <w14:lumMod w14:val="95000"/>
                                      <w14:lumOff w14:val="5000"/>
                                    </w14:schemeClr>
                                  </w14:solidFill>
                                  <w14:prstDash w14:val="solid"/>
                                  <w14:round/>
                                </w14:textOutline>
                              </w:rPr>
                              <w:t>Normal operating procedures</w:t>
                            </w:r>
                          </w:p>
                          <w:p w14:paraId="7CD1067A" w14:textId="77777777" w:rsidR="000531BF" w:rsidRDefault="000531BF" w:rsidP="000531BF">
                            <w:pPr>
                              <w:pStyle w:val="NormalWeb"/>
                              <w:jc w:val="center"/>
                            </w:pPr>
                            <w:r>
                              <w:rPr>
                                <w:rFonts w:ascii="Arial Black" w:hAnsi="Arial Black"/>
                                <w:color w:val="00B050"/>
                                <w:sz w:val="48"/>
                                <w:szCs w:val="48"/>
                                <w14:textOutline w14:w="9525" w14:cap="flat" w14:cmpd="sng" w14:algn="ctr">
                                  <w14:solidFill>
                                    <w14:schemeClr w14:val="tx1">
                                      <w14:lumMod w14:val="95000"/>
                                      <w14:lumOff w14:val="5000"/>
                                    </w14:schemeClr>
                                  </w14:solidFill>
                                  <w14:prstDash w14:val="solid"/>
                                  <w14:round/>
                                </w14:textOutline>
                              </w:rPr>
                              <w:t>policy</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1061A1" id="_x0000_t202" coordsize="21600,21600" o:spt="202" path="m,l,21600r21600,l21600,xe">
                <v:stroke joinstyle="miter"/>
                <v:path gradientshapeok="t" o:connecttype="rect"/>
              </v:shapetype>
              <v:shape id="WordArt 3" o:spid="_x0000_s1026" type="#_x0000_t202" style="position:absolute;margin-left:7pt;margin-top:-.45pt;width:383pt;height:7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" filled="f" stroked="f">
                <o:lock v:ext="edit" shapetype="t"/>
                <v:textbox style="mso-fit-shape-to-text:t">
                  <w:txbxContent>
                    <w:p w14:paraId="23B1F357" w14:textId="77777777" w:rsidR="000531BF" w:rsidRDefault="000531BF" w:rsidP="000531BF">
                      <w:pPr>
                        <w:pStyle w:val="NormalWeb"/>
                        <w:jc w:val="center"/>
                      </w:pPr>
                      <w:r>
                        <w:rPr>
                          <w:rFonts w:ascii="Arial Black" w:hAnsi="Arial Black"/>
                          <w:color w:val="00B050"/>
                          <w:sz w:val="48"/>
                          <w:szCs w:val="48"/>
                          <w14:textOutline w14:w="9525" w14:cap="flat" w14:cmpd="sng" w14:algn="ctr">
                            <w14:solidFill>
                              <w14:schemeClr w14:val="tx1">
                                <w14:lumMod w14:val="95000"/>
                                <w14:lumOff w14:val="5000"/>
                              </w14:schemeClr>
                            </w14:solidFill>
                            <w14:prstDash w14:val="solid"/>
                            <w14:round/>
                          </w14:textOutline>
                        </w:rPr>
                        <w:t>Normal operating procedures</w:t>
                      </w:r>
                    </w:p>
                    <w:p w14:paraId="7CD1067A" w14:textId="77777777" w:rsidR="000531BF" w:rsidRDefault="000531BF" w:rsidP="000531BF">
                      <w:pPr>
                        <w:pStyle w:val="NormalWeb"/>
                        <w:jc w:val="center"/>
                      </w:pPr>
                      <w:r>
                        <w:rPr>
                          <w:rFonts w:ascii="Arial Black" w:hAnsi="Arial Black"/>
                          <w:color w:val="00B050"/>
                          <w:sz w:val="48"/>
                          <w:szCs w:val="48"/>
                          <w14:textOutline w14:w="9525" w14:cap="flat" w14:cmpd="sng" w14:algn="ctr">
                            <w14:solidFill>
                              <w14:schemeClr w14:val="tx1">
                                <w14:lumMod w14:val="95000"/>
                                <w14:lumOff w14:val="5000"/>
                              </w14:schemeClr>
                            </w14:solidFill>
                            <w14:prstDash w14:val="solid"/>
                            <w14:round/>
                          </w14:textOutline>
                        </w:rPr>
                        <w:t>policy</w:t>
                      </w:r>
                    </w:p>
                  </w:txbxContent>
                </v:textbox>
                <w10:wrap type="tight"/>
              </v:shape>
            </w:pict>
          </mc:Fallback>
        </mc:AlternateContent>
      </w:r>
      <w:r w:rsidR="00854445">
        <w:rPr>
          <w:rFonts w:ascii="Arial" w:hAnsi="Arial" w:cs="Arial"/>
          <w:noProof/>
          <w:sz w:val="28"/>
          <w:lang w:eastAsia="en-GB"/>
        </w:rPr>
        <w:drawing>
          <wp:anchor distT="0" distB="0" distL="114300" distR="114300" simplePos="0" relativeHeight="251652608" behindDoc="1" locked="0" layoutInCell="1" allowOverlap="1" wp14:anchorId="734504C3" wp14:editId="124DE179">
            <wp:simplePos x="0" y="0"/>
            <wp:positionH relativeFrom="column">
              <wp:posOffset>4930981</wp:posOffset>
            </wp:positionH>
            <wp:positionV relativeFrom="paragraph">
              <wp:posOffset>-609105</wp:posOffset>
            </wp:positionV>
            <wp:extent cx="1219200" cy="601980"/>
            <wp:effectExtent l="0" t="0" r="0" b="0"/>
            <wp:wrapTight wrapText="bothSides">
              <wp:wrapPolygon edited="0">
                <wp:start x="0" y="0"/>
                <wp:lineTo x="0" y="21190"/>
                <wp:lineTo x="21263" y="21190"/>
                <wp:lineTo x="21263" y="0"/>
                <wp:lineTo x="0" y="0"/>
              </wp:wrapPolygon>
            </wp:wrapTight>
            <wp:docPr id="3" name="Picture 3" descr="C:\Users\carol\AppData\Local\Microsoft\Windows\INetCache\Content.MSO\CFB52407.tm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AppData\Local\Microsoft\Windows\INetCache\Content.MSO\CFB52407.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01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ECD66B" w14:textId="77777777" w:rsidR="000D75F6" w:rsidRPr="00785A8F" w:rsidRDefault="000D75F6" w:rsidP="000D75F6">
      <w:pPr>
        <w:jc w:val="both"/>
        <w:rPr>
          <w:rFonts w:ascii="Arial" w:hAnsi="Arial" w:cs="Arial"/>
        </w:rPr>
      </w:pPr>
    </w:p>
    <w:p w14:paraId="7DEAA221" w14:textId="77777777" w:rsidR="00DE56A8" w:rsidRPr="00785A8F" w:rsidRDefault="00DE56A8" w:rsidP="000D75F6">
      <w:pPr>
        <w:pStyle w:val="Heading1"/>
        <w:jc w:val="both"/>
        <w:rPr>
          <w:rFonts w:cs="Arial"/>
          <w:sz w:val="24"/>
        </w:rPr>
      </w:pPr>
    </w:p>
    <w:p w14:paraId="2D5AD555" w14:textId="571F5FA2" w:rsidR="00DE56A8" w:rsidRDefault="00DE56A8" w:rsidP="000D75F6">
      <w:pPr>
        <w:pStyle w:val="Heading1"/>
        <w:jc w:val="both"/>
        <w:rPr>
          <w:rFonts w:cs="Arial"/>
          <w:sz w:val="24"/>
        </w:rPr>
      </w:pPr>
    </w:p>
    <w:p w14:paraId="1F7CE1A6" w14:textId="77777777" w:rsidR="00C76EA5" w:rsidRDefault="00C76EA5" w:rsidP="001F29F2">
      <w:pPr>
        <w:rPr>
          <w:rStyle w:val="Strong"/>
          <w:rFonts w:ascii="Arial" w:hAnsi="Arial" w:cs="Arial"/>
          <w:b w:val="0"/>
          <w:szCs w:val="28"/>
        </w:rPr>
      </w:pPr>
    </w:p>
    <w:p w14:paraId="6DBEA926" w14:textId="281DEF95" w:rsidR="00854445" w:rsidRPr="00C76EA5" w:rsidRDefault="00854445" w:rsidP="001F29F2">
      <w:pPr>
        <w:rPr>
          <w:rFonts w:ascii="Arial" w:hAnsi="Arial" w:cs="Arial"/>
          <w:szCs w:val="28"/>
        </w:rPr>
      </w:pPr>
      <w:r w:rsidRPr="00C76EA5">
        <w:rPr>
          <w:rStyle w:val="Strong"/>
          <w:rFonts w:ascii="Arial" w:hAnsi="Arial" w:cs="Arial"/>
          <w:b w:val="0"/>
          <w:szCs w:val="28"/>
        </w:rPr>
        <w:t>Forest School is an inspirational educational ethos that focuses on developing children's personal, social and emotional development through regular outdoor woodland experiences</w:t>
      </w:r>
      <w:r w:rsidRPr="00C76EA5">
        <w:rPr>
          <w:rStyle w:val="Strong"/>
          <w:rFonts w:ascii="Arial" w:hAnsi="Arial" w:cs="Arial"/>
          <w:szCs w:val="28"/>
        </w:rPr>
        <w:t>.</w:t>
      </w:r>
      <w:r w:rsidRPr="00C76EA5">
        <w:rPr>
          <w:rFonts w:ascii="Arial" w:hAnsi="Arial" w:cs="Arial"/>
          <w:bCs/>
          <w:szCs w:val="28"/>
        </w:rPr>
        <w:t xml:space="preserve">  The ethos of Forest Schools is to allow children the time and space to develop skills, interest and understanding through a range of activities which provide practical, hands-on experiences in a natural environment. The Forest School ethos is embedded in our </w:t>
      </w:r>
      <w:r w:rsidRPr="00C76EA5">
        <w:rPr>
          <w:rFonts w:ascii="Arial" w:hAnsi="Arial" w:cs="Arial"/>
          <w:szCs w:val="28"/>
        </w:rPr>
        <w:t>forest school policies.</w:t>
      </w:r>
    </w:p>
    <w:p w14:paraId="36BC5319" w14:textId="2D805B31" w:rsidR="00854445" w:rsidRDefault="00854445">
      <w:pPr>
        <w:rPr>
          <w:rFonts w:ascii="Arial" w:hAnsi="Arial" w:cs="Arial"/>
          <w:sz w:val="28"/>
        </w:rPr>
      </w:pPr>
    </w:p>
    <w:p w14:paraId="392AA1A7" w14:textId="77777777" w:rsidR="00854445" w:rsidRPr="00854445" w:rsidRDefault="00854445" w:rsidP="00854445">
      <w:pPr>
        <w:rPr>
          <w:rFonts w:ascii="Arial" w:hAnsi="Arial" w:cs="Arial"/>
          <w:sz w:val="28"/>
        </w:rPr>
      </w:pPr>
    </w:p>
    <w:p w14:paraId="30373C85" w14:textId="338863A7" w:rsidR="00854445" w:rsidRPr="00854445" w:rsidRDefault="00854445">
      <w:pPr>
        <w:rPr>
          <w:rFonts w:ascii="Arial" w:hAnsi="Arial" w:cs="Arial"/>
          <w:b/>
          <w:sz w:val="28"/>
        </w:rPr>
      </w:pPr>
    </w:p>
    <w:p w14:paraId="1263CB4C" w14:textId="0BF5E0B6" w:rsidR="00854445" w:rsidRPr="00B407FC" w:rsidRDefault="007E45BC">
      <w:pPr>
        <w:rPr>
          <w:rFonts w:ascii="Arial" w:hAnsi="Arial" w:cs="Arial"/>
          <w:b/>
          <w:sz w:val="28"/>
          <w:u w:val="single"/>
        </w:rPr>
      </w:pPr>
      <w:r w:rsidRPr="00B407FC">
        <w:rPr>
          <w:rFonts w:ascii="Arial" w:hAnsi="Arial" w:cs="Arial"/>
          <w:b/>
          <w:sz w:val="28"/>
          <w:u w:val="single"/>
        </w:rPr>
        <w:t>Forest school sessions aim to:</w:t>
      </w:r>
    </w:p>
    <w:p w14:paraId="72BA601C" w14:textId="77777777" w:rsidR="007E45BC" w:rsidRDefault="007E45BC">
      <w:pPr>
        <w:rPr>
          <w:rFonts w:ascii="Arial" w:hAnsi="Arial" w:cs="Arial"/>
          <w:b/>
          <w:sz w:val="28"/>
        </w:rPr>
      </w:pPr>
    </w:p>
    <w:p w14:paraId="51FD1607" w14:textId="70CC1680" w:rsidR="00854445" w:rsidRDefault="00854445" w:rsidP="00854445">
      <w:pPr>
        <w:pStyle w:val="ListParagraph"/>
        <w:rPr>
          <w:rFonts w:ascii="Arial" w:hAnsi="Arial" w:cs="Arial"/>
          <w:b/>
          <w:sz w:val="28"/>
        </w:rPr>
      </w:pPr>
    </w:p>
    <w:p w14:paraId="60882A3A" w14:textId="5C562804" w:rsidR="00854445" w:rsidRPr="00C76EA5" w:rsidRDefault="007E45BC" w:rsidP="00C76EA5">
      <w:pPr>
        <w:pStyle w:val="ListParagraph"/>
        <w:numPr>
          <w:ilvl w:val="0"/>
          <w:numId w:val="35"/>
        </w:numPr>
        <w:rPr>
          <w:rFonts w:ascii="Arial" w:hAnsi="Arial" w:cs="Arial"/>
        </w:rPr>
      </w:pPr>
      <w:r w:rsidRPr="00C76EA5">
        <w:rPr>
          <w:rFonts w:ascii="Arial" w:hAnsi="Arial" w:cs="Arial"/>
        </w:rPr>
        <w:t>Provide exciting, educational outdoor opportunities for all learners. Covering all 7 areas of learning within early years.</w:t>
      </w:r>
    </w:p>
    <w:p w14:paraId="6C64D5C7" w14:textId="77777777" w:rsidR="00C76EA5" w:rsidRDefault="00C76EA5" w:rsidP="00C76EA5">
      <w:pPr>
        <w:rPr>
          <w:rFonts w:ascii="Arial" w:hAnsi="Arial" w:cs="Arial"/>
        </w:rPr>
      </w:pPr>
    </w:p>
    <w:p w14:paraId="704A099A" w14:textId="3C42DEA9" w:rsidR="007E45BC" w:rsidRPr="00C76EA5" w:rsidRDefault="008517E0" w:rsidP="00C76EA5">
      <w:pPr>
        <w:pStyle w:val="ListParagraph"/>
        <w:numPr>
          <w:ilvl w:val="0"/>
          <w:numId w:val="35"/>
        </w:numPr>
        <w:rPr>
          <w:rFonts w:ascii="Arial" w:hAnsi="Arial" w:cs="Arial"/>
        </w:rPr>
      </w:pPr>
      <w:r w:rsidRPr="00C76EA5">
        <w:rPr>
          <w:rFonts w:ascii="Arial" w:hAnsi="Arial" w:cs="Arial"/>
        </w:rPr>
        <w:t>We aim to teach children about caring for the environment in a variety of ways.</w:t>
      </w:r>
    </w:p>
    <w:p w14:paraId="4C0FC344" w14:textId="77777777" w:rsidR="00C76EA5" w:rsidRDefault="00C76EA5" w:rsidP="00C76EA5">
      <w:pPr>
        <w:rPr>
          <w:rFonts w:ascii="Arial" w:hAnsi="Arial" w:cs="Arial"/>
        </w:rPr>
      </w:pPr>
    </w:p>
    <w:p w14:paraId="0BB59316" w14:textId="736A3212" w:rsidR="008517E0" w:rsidRPr="00C76EA5" w:rsidRDefault="008517E0" w:rsidP="00C76EA5">
      <w:pPr>
        <w:pStyle w:val="ListParagraph"/>
        <w:numPr>
          <w:ilvl w:val="0"/>
          <w:numId w:val="35"/>
        </w:numPr>
        <w:rPr>
          <w:rFonts w:ascii="Arial" w:hAnsi="Arial" w:cs="Arial"/>
        </w:rPr>
      </w:pPr>
      <w:r w:rsidRPr="00C76EA5">
        <w:rPr>
          <w:rFonts w:ascii="Arial" w:hAnsi="Arial" w:cs="Arial"/>
        </w:rPr>
        <w:t>As a school we feel it is important for the children to receive their educational opportunities in a different/ natural outdoor setting.</w:t>
      </w:r>
    </w:p>
    <w:p w14:paraId="3681611A" w14:textId="77777777" w:rsidR="00C76EA5" w:rsidRDefault="00C76EA5" w:rsidP="00C76EA5">
      <w:pPr>
        <w:rPr>
          <w:rFonts w:ascii="Arial" w:hAnsi="Arial" w:cs="Arial"/>
        </w:rPr>
      </w:pPr>
    </w:p>
    <w:p w14:paraId="0A76700C" w14:textId="13C2E2BE" w:rsidR="008517E0" w:rsidRPr="00C76EA5" w:rsidRDefault="008517E0" w:rsidP="00C76EA5">
      <w:pPr>
        <w:pStyle w:val="ListParagraph"/>
        <w:numPr>
          <w:ilvl w:val="0"/>
          <w:numId w:val="35"/>
        </w:numPr>
        <w:rPr>
          <w:rFonts w:ascii="Arial" w:hAnsi="Arial" w:cs="Arial"/>
        </w:rPr>
      </w:pPr>
      <w:r w:rsidRPr="00C76EA5">
        <w:rPr>
          <w:rFonts w:ascii="Arial" w:hAnsi="Arial" w:cs="Arial"/>
        </w:rPr>
        <w:t>Life skills will be taught through the forest school sessions, building confidence, self-esteem and improving children’s wellbeing.</w:t>
      </w:r>
    </w:p>
    <w:p w14:paraId="17863E90" w14:textId="77777777" w:rsidR="00C76EA5" w:rsidRDefault="00C76EA5" w:rsidP="00C76EA5">
      <w:pPr>
        <w:rPr>
          <w:rFonts w:ascii="Arial" w:hAnsi="Arial" w:cs="Arial"/>
        </w:rPr>
      </w:pPr>
    </w:p>
    <w:p w14:paraId="13E0E3C1" w14:textId="1C76E043" w:rsidR="008517E0" w:rsidRPr="00C76EA5" w:rsidRDefault="008517E0" w:rsidP="00C76EA5">
      <w:pPr>
        <w:pStyle w:val="ListParagraph"/>
        <w:numPr>
          <w:ilvl w:val="0"/>
          <w:numId w:val="35"/>
        </w:numPr>
        <w:rPr>
          <w:rFonts w:ascii="Arial" w:hAnsi="Arial" w:cs="Arial"/>
        </w:rPr>
      </w:pPr>
      <w:r w:rsidRPr="00C76EA5">
        <w:rPr>
          <w:rFonts w:ascii="Arial" w:hAnsi="Arial" w:cs="Arial"/>
        </w:rPr>
        <w:t xml:space="preserve">Children will be able to experience risk taking in a safe environment and learn how to assess and review their risk taking with resilience. </w:t>
      </w:r>
    </w:p>
    <w:p w14:paraId="64470530" w14:textId="77777777" w:rsidR="00C76EA5" w:rsidRDefault="00C76EA5" w:rsidP="00C76EA5">
      <w:pPr>
        <w:rPr>
          <w:rFonts w:ascii="Arial" w:hAnsi="Arial" w:cs="Arial"/>
        </w:rPr>
      </w:pPr>
    </w:p>
    <w:p w14:paraId="533A1A31" w14:textId="141AD416" w:rsidR="008517E0" w:rsidRPr="00C76EA5" w:rsidRDefault="008517E0" w:rsidP="00C76EA5">
      <w:pPr>
        <w:pStyle w:val="ListParagraph"/>
        <w:numPr>
          <w:ilvl w:val="0"/>
          <w:numId w:val="35"/>
        </w:numPr>
        <w:rPr>
          <w:rFonts w:ascii="Arial" w:hAnsi="Arial" w:cs="Arial"/>
        </w:rPr>
      </w:pPr>
      <w:r w:rsidRPr="00C76EA5">
        <w:rPr>
          <w:rFonts w:ascii="Arial" w:hAnsi="Arial" w:cs="Arial"/>
        </w:rPr>
        <w:t>In Forest School sessions, children become involved with the setting and involved with th</w:t>
      </w:r>
      <w:r w:rsidR="002B09B5" w:rsidRPr="00C76EA5">
        <w:rPr>
          <w:rFonts w:ascii="Arial" w:hAnsi="Arial" w:cs="Arial"/>
        </w:rPr>
        <w:t>e Forest school</w:t>
      </w:r>
      <w:r w:rsidRPr="00C76EA5">
        <w:rPr>
          <w:rFonts w:ascii="Arial" w:hAnsi="Arial" w:cs="Arial"/>
        </w:rPr>
        <w:t xml:space="preserve"> rules to ensure their</w:t>
      </w:r>
      <w:r w:rsidR="002B09B5" w:rsidRPr="00C76EA5">
        <w:rPr>
          <w:rFonts w:ascii="Arial" w:hAnsi="Arial" w:cs="Arial"/>
        </w:rPr>
        <w:t xml:space="preserve"> safety.</w:t>
      </w:r>
    </w:p>
    <w:p w14:paraId="7CA71B8C" w14:textId="77777777" w:rsidR="002B09B5" w:rsidRPr="00C76EA5" w:rsidRDefault="00FC69B8">
      <w:pPr>
        <w:rPr>
          <w:rFonts w:ascii="Arial" w:hAnsi="Arial" w:cs="Arial"/>
        </w:rPr>
      </w:pPr>
      <w:r w:rsidRPr="00C76EA5">
        <w:rPr>
          <w:rFonts w:ascii="Arial" w:hAnsi="Arial" w:cs="Arial"/>
        </w:rPr>
        <w:br w:type="page"/>
      </w:r>
    </w:p>
    <w:p w14:paraId="197C4FC5" w14:textId="4FDAFE1C" w:rsidR="002B09B5" w:rsidRDefault="000531BF">
      <w:pPr>
        <w:rPr>
          <w:rFonts w:ascii="Arial" w:hAnsi="Arial" w:cs="Arial"/>
          <w:sz w:val="28"/>
        </w:rPr>
      </w:pPr>
      <w:r>
        <w:rPr>
          <w:rFonts w:ascii="Arial" w:hAnsi="Arial" w:cs="Arial"/>
          <w:noProof/>
          <w:sz w:val="28"/>
          <w:lang w:eastAsia="en-GB"/>
        </w:rPr>
        <w:lastRenderedPageBreak/>
        <mc:AlternateContent>
          <mc:Choice Requires="wps">
            <w:drawing>
              <wp:anchor distT="0" distB="0" distL="114300" distR="114300" simplePos="0" relativeHeight="251660800" behindDoc="1" locked="0" layoutInCell="1" allowOverlap="1" wp14:anchorId="6E1061A1" wp14:editId="6C8545FD">
                <wp:simplePos x="0" y="0"/>
                <wp:positionH relativeFrom="column">
                  <wp:posOffset>683260</wp:posOffset>
                </wp:positionH>
                <wp:positionV relativeFrom="paragraph">
                  <wp:posOffset>-24765</wp:posOffset>
                </wp:positionV>
                <wp:extent cx="3334385" cy="653415"/>
                <wp:effectExtent l="121285" t="203835" r="116205" b="0"/>
                <wp:wrapTight wrapText="bothSides">
                  <wp:wrapPolygon edited="0">
                    <wp:start x="8885" y="-6570"/>
                    <wp:lineTo x="6170" y="-5941"/>
                    <wp:lineTo x="1234" y="-2813"/>
                    <wp:lineTo x="1234" y="-1574"/>
                    <wp:lineTo x="370" y="0"/>
                    <wp:lineTo x="-802" y="2813"/>
                    <wp:lineTo x="-802" y="4072"/>
                    <wp:lineTo x="-370" y="8459"/>
                    <wp:lineTo x="-309" y="11587"/>
                    <wp:lineTo x="20428" y="11587"/>
                    <wp:lineTo x="20983" y="11587"/>
                    <wp:lineTo x="21045" y="11587"/>
                    <wp:lineTo x="21909" y="8459"/>
                    <wp:lineTo x="22340" y="7200"/>
                    <wp:lineTo x="22279" y="6255"/>
                    <wp:lineTo x="21600" y="3443"/>
                    <wp:lineTo x="20921" y="1868"/>
                    <wp:lineTo x="19317" y="-1574"/>
                    <wp:lineTo x="19379" y="-3443"/>
                    <wp:lineTo x="15121" y="-6255"/>
                    <wp:lineTo x="11913" y="-6570"/>
                    <wp:lineTo x="8885" y="-6570"/>
                  </wp:wrapPolygon>
                </wp:wrapTight>
                <wp:docPr id="1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34385" cy="653415"/>
                        </a:xfrm>
                        <a:prstGeom prst="rect">
                          <a:avLst/>
                        </a:prstGeom>
                        <a:extLst>
                          <a:ext uri="{AF507438-7753-43E0-B8FC-AC1667EBCBE1}">
                            <a14:hiddenEffects xmlns:a14="http://schemas.microsoft.com/office/drawing/2010/main">
                              <a:effectLst/>
                            </a14:hiddenEffects>
                          </a:ext>
                        </a:extLst>
                      </wps:spPr>
                      <wps:txbx>
                        <w:txbxContent>
                          <w:p w14:paraId="21710589" w14:textId="77777777" w:rsidR="000531BF" w:rsidRDefault="000531BF" w:rsidP="000531BF">
                            <w:pPr>
                              <w:pStyle w:val="NormalWeb"/>
                              <w:jc w:val="center"/>
                            </w:pPr>
                            <w:r>
                              <w:rPr>
                                <w:rFonts w:ascii="Arial Black" w:hAnsi="Arial Black"/>
                                <w:color w:val="00B050"/>
                                <w:sz w:val="48"/>
                                <w:szCs w:val="48"/>
                                <w14:textOutline w14:w="9525" w14:cap="flat" w14:cmpd="sng" w14:algn="ctr">
                                  <w14:solidFill>
                                    <w14:schemeClr w14:val="tx1">
                                      <w14:lumMod w14:val="95000"/>
                                      <w14:lumOff w14:val="5000"/>
                                    </w14:schemeClr>
                                  </w14:solidFill>
                                  <w14:prstDash w14:val="solid"/>
                                  <w14:round/>
                                </w14:textOutline>
                              </w:rPr>
                              <w:t>Fire Safety Policy</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6E1061A1" id="WordArt 4" o:spid="_x0000_s1027" type="#_x0000_t202" style="position:absolute;margin-left:53.8pt;margin-top:-1.95pt;width:262.55pt;height:5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" filled="f" stroked="f">
                <o:lock v:ext="edit" shapetype="t"/>
                <v:textbox style="mso-fit-shape-to-text:t">
                  <w:txbxContent>
                    <w:p w14:paraId="21710589" w14:textId="77777777" w:rsidR="000531BF" w:rsidRDefault="000531BF" w:rsidP="000531BF">
                      <w:pPr>
                        <w:pStyle w:val="NormalWeb"/>
                        <w:jc w:val="center"/>
                      </w:pPr>
                      <w:r>
                        <w:rPr>
                          <w:rFonts w:ascii="Arial Black" w:hAnsi="Arial Black"/>
                          <w:color w:val="00B050"/>
                          <w:sz w:val="48"/>
                          <w:szCs w:val="48"/>
                          <w14:textOutline w14:w="9525" w14:cap="flat" w14:cmpd="sng" w14:algn="ctr">
                            <w14:solidFill>
                              <w14:schemeClr w14:val="tx1">
                                <w14:lumMod w14:val="95000"/>
                                <w14:lumOff w14:val="5000"/>
                              </w14:schemeClr>
                            </w14:solidFill>
                            <w14:prstDash w14:val="solid"/>
                            <w14:round/>
                          </w14:textOutline>
                        </w:rPr>
                        <w:t>Fire Safety Policy</w:t>
                      </w:r>
                    </w:p>
                  </w:txbxContent>
                </v:textbox>
                <w10:wrap type="tight"/>
              </v:shape>
            </w:pict>
          </mc:Fallback>
        </mc:AlternateContent>
      </w:r>
      <w:r w:rsidR="002B09B5">
        <w:rPr>
          <w:rFonts w:ascii="Arial" w:hAnsi="Arial" w:cs="Arial"/>
          <w:noProof/>
          <w:sz w:val="28"/>
          <w:lang w:eastAsia="en-GB"/>
        </w:rPr>
        <w:drawing>
          <wp:anchor distT="0" distB="0" distL="114300" distR="114300" simplePos="0" relativeHeight="251654656" behindDoc="1" locked="0" layoutInCell="1" allowOverlap="1" wp14:anchorId="4D361267" wp14:editId="50CF938E">
            <wp:simplePos x="0" y="0"/>
            <wp:positionH relativeFrom="column">
              <wp:posOffset>4913564</wp:posOffset>
            </wp:positionH>
            <wp:positionV relativeFrom="paragraph">
              <wp:posOffset>-604169</wp:posOffset>
            </wp:positionV>
            <wp:extent cx="1219200" cy="601980"/>
            <wp:effectExtent l="0" t="0" r="0" b="0"/>
            <wp:wrapTight wrapText="bothSides">
              <wp:wrapPolygon edited="0">
                <wp:start x="0" y="0"/>
                <wp:lineTo x="0" y="21190"/>
                <wp:lineTo x="21263" y="21190"/>
                <wp:lineTo x="21263" y="0"/>
                <wp:lineTo x="0" y="0"/>
              </wp:wrapPolygon>
            </wp:wrapTight>
            <wp:docPr id="5" name="Picture 5" descr="C:\Users\carol\AppData\Local\Microsoft\Windows\INetCache\Content.MSO\CFB52407.tm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AppData\Local\Microsoft\Windows\INetCache\Content.MSO\CFB52407.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01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81AFE3" w14:textId="64455E92" w:rsidR="00FC69B8" w:rsidRDefault="00FC69B8" w:rsidP="002B09B5">
      <w:pPr>
        <w:rPr>
          <w:rFonts w:ascii="Arial" w:hAnsi="Arial" w:cs="Arial"/>
          <w:sz w:val="28"/>
        </w:rPr>
      </w:pPr>
    </w:p>
    <w:p w14:paraId="5449EF57" w14:textId="336FB074" w:rsidR="002B09B5" w:rsidRDefault="002B09B5" w:rsidP="002B09B5">
      <w:pPr>
        <w:rPr>
          <w:rFonts w:ascii="Arial" w:hAnsi="Arial" w:cs="Arial"/>
          <w:sz w:val="28"/>
        </w:rPr>
      </w:pPr>
    </w:p>
    <w:p w14:paraId="5ED10F6E" w14:textId="1549DF22" w:rsidR="002B09B5" w:rsidRDefault="002B09B5" w:rsidP="002B09B5">
      <w:pPr>
        <w:rPr>
          <w:rFonts w:ascii="Arial" w:hAnsi="Arial" w:cs="Arial"/>
          <w:sz w:val="28"/>
        </w:rPr>
      </w:pPr>
    </w:p>
    <w:p w14:paraId="5CC2893D" w14:textId="77777777" w:rsidR="00B04279" w:rsidRDefault="008705DD" w:rsidP="002B09B5">
      <w:pPr>
        <w:rPr>
          <w:rFonts w:ascii="Arial" w:hAnsi="Arial" w:cs="Arial"/>
        </w:rPr>
      </w:pPr>
      <w:r>
        <w:rPr>
          <w:rFonts w:ascii="Arial" w:hAnsi="Arial" w:cs="Arial"/>
        </w:rPr>
        <w:t>At Preston Grange Primary School c</w:t>
      </w:r>
      <w:r w:rsidR="001F29F2" w:rsidRPr="00C76EA5">
        <w:rPr>
          <w:rFonts w:ascii="Arial" w:hAnsi="Arial" w:cs="Arial"/>
        </w:rPr>
        <w:t>ampfires are an important part of Forest School and are used in many sessions. Preston Grange Primary School aims to ensure that all children and adults participating in Forest School sessions with fires will do so safely and with as little risk to their health as possible.</w:t>
      </w:r>
    </w:p>
    <w:p w14:paraId="6141A16E" w14:textId="77777777" w:rsidR="00B04279" w:rsidRDefault="00B04279" w:rsidP="002B09B5">
      <w:pPr>
        <w:rPr>
          <w:rFonts w:ascii="Arial" w:hAnsi="Arial" w:cs="Arial"/>
        </w:rPr>
      </w:pPr>
    </w:p>
    <w:p w14:paraId="4E01CB9B" w14:textId="2C9895D6" w:rsidR="002B09B5" w:rsidRDefault="00B04279" w:rsidP="002B09B5">
      <w:pPr>
        <w:rPr>
          <w:rFonts w:ascii="Arial" w:hAnsi="Arial" w:cs="Arial"/>
        </w:rPr>
      </w:pPr>
      <w:r w:rsidRPr="00B04279">
        <w:rPr>
          <w:rFonts w:ascii="Arial" w:hAnsi="Arial" w:cs="Arial"/>
        </w:rPr>
        <w:t xml:space="preserve">Sitting around the campfire as a group: learning, listening, singing, making and sharing food cooked on the fire is a wonderfully communal and magical experience for children. It </w:t>
      </w:r>
      <w:r>
        <w:rPr>
          <w:rFonts w:ascii="Arial" w:hAnsi="Arial" w:cs="Arial"/>
        </w:rPr>
        <w:t>also enables their senses to be stimulated</w:t>
      </w:r>
      <w:r w:rsidRPr="00B04279">
        <w:rPr>
          <w:rFonts w:ascii="Arial" w:hAnsi="Arial" w:cs="Arial"/>
        </w:rPr>
        <w:t xml:space="preserve"> by letting them feel its warmth. They will watch the flames dance and experience its rich smell. We </w:t>
      </w:r>
      <w:r>
        <w:rPr>
          <w:rFonts w:ascii="Arial" w:hAnsi="Arial" w:cs="Arial"/>
        </w:rPr>
        <w:t>aim for it to</w:t>
      </w:r>
      <w:r w:rsidRPr="00B04279">
        <w:rPr>
          <w:rFonts w:ascii="Arial" w:hAnsi="Arial" w:cs="Arial"/>
        </w:rPr>
        <w:t xml:space="preserve"> it capture their imaginations and enthusiasm!  </w:t>
      </w:r>
    </w:p>
    <w:p w14:paraId="5A36B998" w14:textId="77777777" w:rsidR="00B04279" w:rsidRDefault="00B04279" w:rsidP="002B09B5">
      <w:pPr>
        <w:rPr>
          <w:rFonts w:ascii="Arial" w:hAnsi="Arial" w:cs="Arial"/>
        </w:rPr>
      </w:pPr>
    </w:p>
    <w:p w14:paraId="27A302C4" w14:textId="5523C979" w:rsidR="00B04279" w:rsidRDefault="00B04279" w:rsidP="002B09B5">
      <w:pPr>
        <w:rPr>
          <w:rFonts w:ascii="Arial" w:hAnsi="Arial" w:cs="Arial"/>
        </w:rPr>
      </w:pPr>
      <w:r>
        <w:rPr>
          <w:rFonts w:ascii="Arial" w:hAnsi="Arial" w:cs="Arial"/>
        </w:rPr>
        <w:t>We aim to provide high quality campfire sessions involving fire, delivered by our fully qualified forest school leader.</w:t>
      </w:r>
    </w:p>
    <w:p w14:paraId="58F4FC39" w14:textId="497D0BAB" w:rsidR="00B04279" w:rsidRDefault="00B04279" w:rsidP="002B09B5">
      <w:pPr>
        <w:rPr>
          <w:rFonts w:ascii="Arial" w:hAnsi="Arial" w:cs="Arial"/>
        </w:rPr>
      </w:pPr>
    </w:p>
    <w:p w14:paraId="5D358DB7" w14:textId="1BAEFA89" w:rsidR="00B04279" w:rsidRDefault="00B04279" w:rsidP="002B09B5">
      <w:pPr>
        <w:rPr>
          <w:rFonts w:ascii="Arial" w:hAnsi="Arial" w:cs="Arial"/>
        </w:rPr>
      </w:pPr>
      <w:r>
        <w:rPr>
          <w:rFonts w:ascii="Arial" w:hAnsi="Arial" w:cs="Arial"/>
        </w:rPr>
        <w:t>The following procedures are put in place to ensure the children achieve the most out of their campfire sessions.</w:t>
      </w:r>
    </w:p>
    <w:p w14:paraId="22CE29F2" w14:textId="5A2BEA07" w:rsidR="00B04279" w:rsidRDefault="00B04279" w:rsidP="002B09B5">
      <w:pPr>
        <w:rPr>
          <w:rFonts w:ascii="Arial" w:hAnsi="Arial" w:cs="Arial"/>
        </w:rPr>
      </w:pPr>
    </w:p>
    <w:p w14:paraId="61BDE276" w14:textId="07B11619" w:rsidR="00B04279" w:rsidRPr="00B04279" w:rsidRDefault="00B04279" w:rsidP="002B09B5">
      <w:pPr>
        <w:rPr>
          <w:rFonts w:ascii="Arial" w:hAnsi="Arial" w:cs="Arial"/>
          <w:b/>
        </w:rPr>
      </w:pPr>
      <w:r w:rsidRPr="00B04279">
        <w:rPr>
          <w:rFonts w:ascii="Arial" w:hAnsi="Arial" w:cs="Arial"/>
          <w:b/>
        </w:rPr>
        <w:t>Procedures-</w:t>
      </w:r>
    </w:p>
    <w:p w14:paraId="3F432869" w14:textId="0E722C4C" w:rsidR="00C76EA5" w:rsidRDefault="00C76EA5" w:rsidP="002B09B5">
      <w:pPr>
        <w:rPr>
          <w:rFonts w:ascii="Arial" w:hAnsi="Arial" w:cs="Arial"/>
        </w:rPr>
      </w:pPr>
    </w:p>
    <w:p w14:paraId="4D1A2584" w14:textId="35792902" w:rsidR="00C76EA5" w:rsidRPr="00787A00" w:rsidRDefault="00C76EA5" w:rsidP="002B09B5">
      <w:pPr>
        <w:rPr>
          <w:rFonts w:ascii="Arial" w:hAnsi="Arial" w:cs="Arial"/>
          <w:u w:val="single"/>
        </w:rPr>
      </w:pPr>
      <w:r w:rsidRPr="00787A00">
        <w:rPr>
          <w:rFonts w:ascii="Arial" w:hAnsi="Arial" w:cs="Arial"/>
          <w:u w:val="single"/>
        </w:rPr>
        <w:t>Location</w:t>
      </w:r>
      <w:r w:rsidR="00787A00">
        <w:rPr>
          <w:rFonts w:ascii="Arial" w:hAnsi="Arial" w:cs="Arial"/>
          <w:u w:val="single"/>
        </w:rPr>
        <w:t>:</w:t>
      </w:r>
    </w:p>
    <w:p w14:paraId="3AE3BC1A" w14:textId="4DB412DA" w:rsidR="00D62AD9" w:rsidRDefault="00D62AD9" w:rsidP="002B09B5">
      <w:pPr>
        <w:rPr>
          <w:rFonts w:ascii="Arial" w:hAnsi="Arial" w:cs="Arial"/>
        </w:rPr>
      </w:pPr>
    </w:p>
    <w:p w14:paraId="10441422" w14:textId="74415C7A" w:rsidR="00D62AD9" w:rsidRPr="00D62AD9" w:rsidRDefault="00D62AD9" w:rsidP="00D62AD9">
      <w:pPr>
        <w:pStyle w:val="ListParagraph"/>
        <w:numPr>
          <w:ilvl w:val="0"/>
          <w:numId w:val="37"/>
        </w:numPr>
        <w:rPr>
          <w:rFonts w:ascii="Arial" w:hAnsi="Arial" w:cs="Arial"/>
        </w:rPr>
      </w:pPr>
      <w:r w:rsidRPr="00D62AD9">
        <w:rPr>
          <w:rFonts w:ascii="Arial" w:hAnsi="Arial" w:cs="Arial"/>
        </w:rPr>
        <w:t>There is a selected are</w:t>
      </w:r>
      <w:r w:rsidR="00643E24">
        <w:rPr>
          <w:rFonts w:ascii="Arial" w:hAnsi="Arial" w:cs="Arial"/>
        </w:rPr>
        <w:t>a</w:t>
      </w:r>
      <w:r w:rsidRPr="00D62AD9">
        <w:rPr>
          <w:rFonts w:ascii="Arial" w:hAnsi="Arial" w:cs="Arial"/>
        </w:rPr>
        <w:t xml:space="preserve"> where fires will take place. Fires are strictly limited to the forest school area.</w:t>
      </w:r>
    </w:p>
    <w:p w14:paraId="46EBDB0D" w14:textId="613F4B86" w:rsidR="00D62AD9" w:rsidRDefault="00D62AD9" w:rsidP="002B09B5">
      <w:pPr>
        <w:rPr>
          <w:rFonts w:ascii="Arial" w:hAnsi="Arial" w:cs="Arial"/>
        </w:rPr>
      </w:pPr>
    </w:p>
    <w:p w14:paraId="544150A9" w14:textId="795F91A9" w:rsidR="00D62AD9" w:rsidRPr="00D62AD9" w:rsidRDefault="00D62AD9" w:rsidP="00D62AD9">
      <w:pPr>
        <w:pStyle w:val="ListParagraph"/>
        <w:numPr>
          <w:ilvl w:val="0"/>
          <w:numId w:val="37"/>
        </w:numPr>
        <w:rPr>
          <w:rFonts w:ascii="Arial" w:hAnsi="Arial" w:cs="Arial"/>
        </w:rPr>
      </w:pPr>
      <w:r w:rsidRPr="00D62AD9">
        <w:rPr>
          <w:rFonts w:ascii="Arial" w:hAnsi="Arial" w:cs="Arial"/>
        </w:rPr>
        <w:t>Our campfire area is enclosed ensuring children know where fires will be taking place.</w:t>
      </w:r>
    </w:p>
    <w:p w14:paraId="6263EBD7" w14:textId="2E5B833A" w:rsidR="00D62AD9" w:rsidRDefault="00D62AD9" w:rsidP="002B09B5">
      <w:pPr>
        <w:rPr>
          <w:rFonts w:ascii="Arial" w:hAnsi="Arial" w:cs="Arial"/>
        </w:rPr>
      </w:pPr>
    </w:p>
    <w:p w14:paraId="07C62609" w14:textId="26E90238" w:rsidR="00D62AD9" w:rsidRPr="00D62AD9" w:rsidRDefault="00D62AD9" w:rsidP="00D62AD9">
      <w:pPr>
        <w:pStyle w:val="ListParagraph"/>
        <w:numPr>
          <w:ilvl w:val="0"/>
          <w:numId w:val="37"/>
        </w:numPr>
        <w:rPr>
          <w:rFonts w:ascii="Arial" w:hAnsi="Arial" w:cs="Arial"/>
        </w:rPr>
      </w:pPr>
      <w:r w:rsidRPr="00D62AD9">
        <w:rPr>
          <w:rFonts w:ascii="Arial" w:hAnsi="Arial" w:cs="Arial"/>
        </w:rPr>
        <w:t>Fire areas are surrounded by seating logs at least 1 metre from the fire pit.</w:t>
      </w:r>
    </w:p>
    <w:p w14:paraId="5406D591" w14:textId="253BF07F" w:rsidR="00D62AD9" w:rsidRDefault="00D62AD9" w:rsidP="002B09B5">
      <w:pPr>
        <w:rPr>
          <w:rFonts w:ascii="Arial" w:hAnsi="Arial" w:cs="Arial"/>
        </w:rPr>
      </w:pPr>
    </w:p>
    <w:p w14:paraId="0786034B" w14:textId="4F1FAD7A" w:rsidR="00D62AD9" w:rsidRPr="00D62AD9" w:rsidRDefault="00D62AD9" w:rsidP="00D62AD9">
      <w:pPr>
        <w:pStyle w:val="ListParagraph"/>
        <w:numPr>
          <w:ilvl w:val="0"/>
          <w:numId w:val="37"/>
        </w:numPr>
        <w:rPr>
          <w:rFonts w:ascii="Arial" w:hAnsi="Arial" w:cs="Arial"/>
        </w:rPr>
      </w:pPr>
      <w:r w:rsidRPr="00D62AD9">
        <w:rPr>
          <w:rFonts w:ascii="Arial" w:hAnsi="Arial" w:cs="Arial"/>
        </w:rPr>
        <w:t>When the campfire is in use, children are not permitted to access the area without permission.</w:t>
      </w:r>
    </w:p>
    <w:p w14:paraId="0D4EF7CA" w14:textId="2984CB63" w:rsidR="00D62AD9" w:rsidRDefault="00D62AD9" w:rsidP="002B09B5">
      <w:pPr>
        <w:rPr>
          <w:rFonts w:ascii="Arial" w:hAnsi="Arial" w:cs="Arial"/>
        </w:rPr>
      </w:pPr>
    </w:p>
    <w:p w14:paraId="667B67FC" w14:textId="699E1F52" w:rsidR="00D62AD9" w:rsidRPr="00D62AD9" w:rsidRDefault="00D62AD9" w:rsidP="00D62AD9">
      <w:pPr>
        <w:pStyle w:val="ListParagraph"/>
        <w:numPr>
          <w:ilvl w:val="0"/>
          <w:numId w:val="37"/>
        </w:numPr>
        <w:rPr>
          <w:rFonts w:ascii="Arial" w:hAnsi="Arial" w:cs="Arial"/>
        </w:rPr>
      </w:pPr>
      <w:r w:rsidRPr="00D62AD9">
        <w:rPr>
          <w:rFonts w:ascii="Arial" w:hAnsi="Arial" w:cs="Arial"/>
        </w:rPr>
        <w:t xml:space="preserve">When allowed to access the campfire, children must walk around the outside of the seating logs and wait for permission to step over. Once permission has been given, they must sit, </w:t>
      </w:r>
      <w:r>
        <w:rPr>
          <w:rFonts w:ascii="Arial" w:hAnsi="Arial" w:cs="Arial"/>
        </w:rPr>
        <w:t>making sure their</w:t>
      </w:r>
      <w:r w:rsidRPr="00D62AD9">
        <w:rPr>
          <w:rFonts w:ascii="Arial" w:hAnsi="Arial" w:cs="Arial"/>
        </w:rPr>
        <w:t xml:space="preserve"> legs are </w:t>
      </w:r>
      <w:r>
        <w:rPr>
          <w:rFonts w:ascii="Arial" w:hAnsi="Arial" w:cs="Arial"/>
        </w:rPr>
        <w:t xml:space="preserve">touching </w:t>
      </w:r>
      <w:r w:rsidRPr="00D62AD9">
        <w:rPr>
          <w:rFonts w:ascii="Arial" w:hAnsi="Arial" w:cs="Arial"/>
        </w:rPr>
        <w:t>the log and not outstretched.</w:t>
      </w:r>
    </w:p>
    <w:p w14:paraId="44ADE91A" w14:textId="5ED45632" w:rsidR="00D62AD9" w:rsidRDefault="00D62AD9" w:rsidP="002B09B5">
      <w:pPr>
        <w:rPr>
          <w:rFonts w:ascii="Arial" w:hAnsi="Arial" w:cs="Arial"/>
        </w:rPr>
      </w:pPr>
    </w:p>
    <w:p w14:paraId="12FBAE82" w14:textId="79232A8A" w:rsidR="00D62AD9" w:rsidRPr="00D62AD9" w:rsidRDefault="00D62AD9" w:rsidP="00D62AD9">
      <w:pPr>
        <w:pStyle w:val="ListParagraph"/>
        <w:numPr>
          <w:ilvl w:val="0"/>
          <w:numId w:val="37"/>
        </w:numPr>
        <w:rPr>
          <w:rFonts w:ascii="Arial" w:hAnsi="Arial" w:cs="Arial"/>
        </w:rPr>
      </w:pPr>
      <w:r w:rsidRPr="00D62AD9">
        <w:rPr>
          <w:rFonts w:ascii="Arial" w:hAnsi="Arial" w:cs="Arial"/>
        </w:rPr>
        <w:t>Once seated around the campfire, the children must remain seated un</w:t>
      </w:r>
      <w:r>
        <w:rPr>
          <w:rFonts w:ascii="Arial" w:hAnsi="Arial" w:cs="Arial"/>
        </w:rPr>
        <w:t>less directed to move by an adult</w:t>
      </w:r>
      <w:r w:rsidRPr="00D62AD9">
        <w:rPr>
          <w:rFonts w:ascii="Arial" w:hAnsi="Arial" w:cs="Arial"/>
        </w:rPr>
        <w:t>.</w:t>
      </w:r>
    </w:p>
    <w:p w14:paraId="47EF8779" w14:textId="4B2D1901" w:rsidR="00C76EA5" w:rsidRDefault="00C76EA5" w:rsidP="002B09B5">
      <w:pPr>
        <w:rPr>
          <w:rFonts w:ascii="Arial" w:hAnsi="Arial" w:cs="Arial"/>
          <w:sz w:val="28"/>
        </w:rPr>
      </w:pPr>
    </w:p>
    <w:p w14:paraId="20CDA030" w14:textId="77777777" w:rsidR="00C76EA5" w:rsidRDefault="00C76EA5" w:rsidP="002B09B5">
      <w:pPr>
        <w:rPr>
          <w:rFonts w:ascii="Arial" w:hAnsi="Arial" w:cs="Arial"/>
          <w:b/>
        </w:rPr>
      </w:pPr>
    </w:p>
    <w:p w14:paraId="788ADDCF" w14:textId="63F6CCF0" w:rsidR="00C76EA5" w:rsidRPr="00787A00" w:rsidRDefault="00C76EA5" w:rsidP="002B09B5">
      <w:pPr>
        <w:rPr>
          <w:rFonts w:ascii="Arial" w:hAnsi="Arial" w:cs="Arial"/>
          <w:u w:val="single"/>
        </w:rPr>
      </w:pPr>
      <w:r w:rsidRPr="00787A00">
        <w:rPr>
          <w:rFonts w:ascii="Arial" w:hAnsi="Arial" w:cs="Arial"/>
          <w:u w:val="single"/>
        </w:rPr>
        <w:t>Safety and Responsibility:</w:t>
      </w:r>
    </w:p>
    <w:p w14:paraId="6CD375D5" w14:textId="77777777" w:rsidR="00C76EA5" w:rsidRPr="00C76EA5" w:rsidRDefault="00C76EA5" w:rsidP="002B09B5">
      <w:pPr>
        <w:rPr>
          <w:rFonts w:ascii="Arial" w:hAnsi="Arial" w:cs="Arial"/>
        </w:rPr>
      </w:pPr>
      <w:r w:rsidRPr="00C76EA5">
        <w:rPr>
          <w:rFonts w:ascii="Arial" w:hAnsi="Arial" w:cs="Arial"/>
        </w:rPr>
        <w:t xml:space="preserve"> </w:t>
      </w:r>
    </w:p>
    <w:p w14:paraId="44B1C9B1" w14:textId="477E360E" w:rsidR="00C76EA5" w:rsidRDefault="00C76EA5" w:rsidP="00C505CF">
      <w:pPr>
        <w:pStyle w:val="ListParagraph"/>
        <w:numPr>
          <w:ilvl w:val="0"/>
          <w:numId w:val="34"/>
        </w:numPr>
        <w:rPr>
          <w:rFonts w:ascii="Arial" w:hAnsi="Arial" w:cs="Arial"/>
        </w:rPr>
      </w:pPr>
      <w:r w:rsidRPr="00D62AD9">
        <w:rPr>
          <w:rFonts w:ascii="Arial" w:hAnsi="Arial" w:cs="Arial"/>
        </w:rPr>
        <w:t>Only the forest school leader is permitted to light fires unless a single child is selected under direct</w:t>
      </w:r>
      <w:r w:rsidR="00D62AD9" w:rsidRPr="00D62AD9">
        <w:rPr>
          <w:rFonts w:ascii="Arial" w:hAnsi="Arial" w:cs="Arial"/>
        </w:rPr>
        <w:t xml:space="preserve"> </w:t>
      </w:r>
      <w:r w:rsidRPr="00D62AD9">
        <w:rPr>
          <w:rFonts w:ascii="Arial" w:hAnsi="Arial" w:cs="Arial"/>
        </w:rPr>
        <w:t>supervision</w:t>
      </w:r>
      <w:r w:rsidR="00D62AD9" w:rsidRPr="00D62AD9">
        <w:rPr>
          <w:rFonts w:ascii="Arial" w:hAnsi="Arial" w:cs="Arial"/>
        </w:rPr>
        <w:t xml:space="preserve"> from the forest school leader</w:t>
      </w:r>
      <w:r w:rsidRPr="00D62AD9">
        <w:rPr>
          <w:rFonts w:ascii="Arial" w:hAnsi="Arial" w:cs="Arial"/>
        </w:rPr>
        <w:t xml:space="preserve">. </w:t>
      </w:r>
    </w:p>
    <w:p w14:paraId="4FEC9558" w14:textId="77777777" w:rsidR="00D62AD9" w:rsidRPr="00D62AD9" w:rsidRDefault="00D62AD9" w:rsidP="00D62AD9">
      <w:pPr>
        <w:rPr>
          <w:rFonts w:ascii="Arial" w:hAnsi="Arial" w:cs="Arial"/>
        </w:rPr>
      </w:pPr>
    </w:p>
    <w:p w14:paraId="14621DDF" w14:textId="32C9367B" w:rsidR="00C76EA5" w:rsidRPr="00C76EA5" w:rsidRDefault="00C76EA5" w:rsidP="00C76EA5">
      <w:pPr>
        <w:pStyle w:val="ListParagraph"/>
        <w:numPr>
          <w:ilvl w:val="0"/>
          <w:numId w:val="34"/>
        </w:numPr>
        <w:rPr>
          <w:rFonts w:ascii="Arial" w:hAnsi="Arial" w:cs="Arial"/>
        </w:rPr>
      </w:pPr>
      <w:r w:rsidRPr="00C76EA5">
        <w:rPr>
          <w:rFonts w:ascii="Arial" w:hAnsi="Arial" w:cs="Arial"/>
        </w:rPr>
        <w:t xml:space="preserve">Fires are lit using fire lighting blocks, newspaper, cotton wool and matches or a </w:t>
      </w:r>
      <w:r w:rsidR="00D62AD9">
        <w:rPr>
          <w:rFonts w:ascii="Arial" w:hAnsi="Arial" w:cs="Arial"/>
        </w:rPr>
        <w:t xml:space="preserve">fire </w:t>
      </w:r>
      <w:r w:rsidRPr="00C76EA5">
        <w:rPr>
          <w:rFonts w:ascii="Arial" w:hAnsi="Arial" w:cs="Arial"/>
        </w:rPr>
        <w:t xml:space="preserve">striker. </w:t>
      </w:r>
    </w:p>
    <w:p w14:paraId="18F1110D" w14:textId="2EE8564A" w:rsidR="00C76EA5" w:rsidRPr="00C76EA5" w:rsidRDefault="00C76EA5" w:rsidP="00C76EA5">
      <w:pPr>
        <w:ind w:firstLine="75"/>
        <w:rPr>
          <w:rFonts w:ascii="Arial" w:hAnsi="Arial" w:cs="Arial"/>
        </w:rPr>
      </w:pPr>
    </w:p>
    <w:p w14:paraId="069A2A5E" w14:textId="4C98B1FD" w:rsidR="00C76EA5" w:rsidRPr="00C76EA5" w:rsidRDefault="00C76EA5" w:rsidP="00C76EA5">
      <w:pPr>
        <w:pStyle w:val="ListParagraph"/>
        <w:numPr>
          <w:ilvl w:val="0"/>
          <w:numId w:val="34"/>
        </w:numPr>
        <w:rPr>
          <w:rFonts w:ascii="Arial" w:hAnsi="Arial" w:cs="Arial"/>
        </w:rPr>
      </w:pPr>
      <w:r w:rsidRPr="00C76EA5">
        <w:rPr>
          <w:rFonts w:ascii="Arial" w:hAnsi="Arial" w:cs="Arial"/>
        </w:rPr>
        <w:t xml:space="preserve">No flammable liquids are to be used to light or accelerate fires. </w:t>
      </w:r>
    </w:p>
    <w:p w14:paraId="5CD21B2F" w14:textId="77777777" w:rsidR="00C76EA5" w:rsidRPr="00C76EA5" w:rsidRDefault="00C76EA5" w:rsidP="002B09B5">
      <w:pPr>
        <w:rPr>
          <w:rFonts w:ascii="Arial" w:hAnsi="Arial" w:cs="Arial"/>
        </w:rPr>
      </w:pPr>
    </w:p>
    <w:p w14:paraId="67742041" w14:textId="72A12B6A" w:rsidR="00C76EA5" w:rsidRPr="00C76EA5" w:rsidRDefault="00C76EA5" w:rsidP="00C76EA5">
      <w:pPr>
        <w:pStyle w:val="ListParagraph"/>
        <w:numPr>
          <w:ilvl w:val="0"/>
          <w:numId w:val="34"/>
        </w:numPr>
        <w:rPr>
          <w:rFonts w:ascii="Arial" w:hAnsi="Arial" w:cs="Arial"/>
        </w:rPr>
      </w:pPr>
      <w:r w:rsidRPr="00C76EA5">
        <w:rPr>
          <w:rFonts w:ascii="Arial" w:hAnsi="Arial" w:cs="Arial"/>
        </w:rPr>
        <w:t xml:space="preserve">No plastics are to be burnt. </w:t>
      </w:r>
    </w:p>
    <w:p w14:paraId="1C58FBD2" w14:textId="77777777" w:rsidR="00C76EA5" w:rsidRPr="00C76EA5" w:rsidRDefault="00C76EA5" w:rsidP="002B09B5">
      <w:pPr>
        <w:rPr>
          <w:rFonts w:ascii="Arial" w:hAnsi="Arial" w:cs="Arial"/>
        </w:rPr>
      </w:pPr>
    </w:p>
    <w:p w14:paraId="746AB699" w14:textId="41B3E1A4" w:rsidR="00C76EA5" w:rsidRPr="00C76EA5" w:rsidRDefault="00C76EA5" w:rsidP="00C76EA5">
      <w:pPr>
        <w:pStyle w:val="ListParagraph"/>
        <w:numPr>
          <w:ilvl w:val="0"/>
          <w:numId w:val="34"/>
        </w:numPr>
        <w:rPr>
          <w:rFonts w:ascii="Arial" w:hAnsi="Arial" w:cs="Arial"/>
        </w:rPr>
      </w:pPr>
      <w:r w:rsidRPr="00C76EA5">
        <w:rPr>
          <w:rFonts w:ascii="Arial" w:hAnsi="Arial" w:cs="Arial"/>
        </w:rPr>
        <w:t>If sessions involve children adding fuel to the fire, this must be done with one to one supervision from the forest school leader.</w:t>
      </w:r>
    </w:p>
    <w:p w14:paraId="443FAA5A" w14:textId="77777777" w:rsidR="00C76EA5" w:rsidRPr="00C76EA5" w:rsidRDefault="00C76EA5" w:rsidP="002B09B5">
      <w:pPr>
        <w:rPr>
          <w:rFonts w:ascii="Arial" w:hAnsi="Arial" w:cs="Arial"/>
        </w:rPr>
      </w:pPr>
    </w:p>
    <w:p w14:paraId="1C25125C" w14:textId="4181BECD" w:rsidR="00C76EA5" w:rsidRDefault="00C76EA5" w:rsidP="00C76EA5">
      <w:pPr>
        <w:pStyle w:val="ListParagraph"/>
        <w:numPr>
          <w:ilvl w:val="0"/>
          <w:numId w:val="34"/>
        </w:numPr>
        <w:rPr>
          <w:rFonts w:ascii="Arial" w:hAnsi="Arial" w:cs="Arial"/>
        </w:rPr>
      </w:pPr>
      <w:r w:rsidRPr="00C76EA5">
        <w:rPr>
          <w:rFonts w:ascii="Arial" w:hAnsi="Arial" w:cs="Arial"/>
        </w:rPr>
        <w:t>Sticks/wood must be placed, not thrown, from the side of the fire. A child’s hand should never go over the fire</w:t>
      </w:r>
    </w:p>
    <w:p w14:paraId="6DCB0F11" w14:textId="77777777" w:rsidR="00D62AD9" w:rsidRPr="00D62AD9" w:rsidRDefault="00D62AD9" w:rsidP="00D62AD9">
      <w:pPr>
        <w:pStyle w:val="ListParagraph"/>
        <w:rPr>
          <w:rFonts w:ascii="Arial" w:hAnsi="Arial" w:cs="Arial"/>
        </w:rPr>
      </w:pPr>
    </w:p>
    <w:p w14:paraId="2981A606" w14:textId="74639E72" w:rsidR="00D62AD9" w:rsidRDefault="00D62AD9" w:rsidP="00C76EA5">
      <w:pPr>
        <w:pStyle w:val="ListParagraph"/>
        <w:numPr>
          <w:ilvl w:val="0"/>
          <w:numId w:val="34"/>
        </w:numPr>
        <w:rPr>
          <w:rFonts w:ascii="Arial" w:hAnsi="Arial" w:cs="Arial"/>
        </w:rPr>
      </w:pPr>
      <w:r>
        <w:rPr>
          <w:rFonts w:ascii="Arial" w:hAnsi="Arial" w:cs="Arial"/>
        </w:rPr>
        <w:t>All long hair should be tied up and any dangling objects e.g. necklaces should be removed.</w:t>
      </w:r>
    </w:p>
    <w:p w14:paraId="51944E04" w14:textId="77777777" w:rsidR="00D62AD9" w:rsidRPr="00C76EA5" w:rsidRDefault="00D62AD9" w:rsidP="00C76EA5">
      <w:pPr>
        <w:pStyle w:val="ListParagraph"/>
        <w:rPr>
          <w:rFonts w:ascii="Arial" w:hAnsi="Arial" w:cs="Arial"/>
        </w:rPr>
      </w:pPr>
    </w:p>
    <w:p w14:paraId="3EAE8E9E" w14:textId="77777777" w:rsidR="00C76EA5" w:rsidRPr="00787A00" w:rsidRDefault="00C76EA5" w:rsidP="00C76EA5">
      <w:pPr>
        <w:rPr>
          <w:rFonts w:ascii="Arial" w:hAnsi="Arial" w:cs="Arial"/>
          <w:u w:val="single"/>
        </w:rPr>
      </w:pPr>
      <w:r w:rsidRPr="00787A00">
        <w:rPr>
          <w:rFonts w:ascii="Arial" w:hAnsi="Arial" w:cs="Arial"/>
          <w:u w:val="single"/>
        </w:rPr>
        <w:t>Extinguishing:</w:t>
      </w:r>
    </w:p>
    <w:p w14:paraId="68713F8D" w14:textId="77777777" w:rsidR="00C76EA5" w:rsidRDefault="00C76EA5" w:rsidP="00C76EA5">
      <w:pPr>
        <w:rPr>
          <w:rFonts w:ascii="Arial" w:hAnsi="Arial" w:cs="Arial"/>
        </w:rPr>
      </w:pPr>
    </w:p>
    <w:p w14:paraId="77406C87" w14:textId="36E1D79E" w:rsidR="00C76EA5" w:rsidRPr="00C76EA5" w:rsidRDefault="00C76EA5" w:rsidP="00C76EA5">
      <w:pPr>
        <w:pStyle w:val="ListParagraph"/>
        <w:numPr>
          <w:ilvl w:val="0"/>
          <w:numId w:val="36"/>
        </w:numPr>
        <w:rPr>
          <w:rFonts w:ascii="Arial" w:hAnsi="Arial" w:cs="Arial"/>
        </w:rPr>
      </w:pPr>
      <w:r>
        <w:rPr>
          <w:rFonts w:ascii="Arial" w:hAnsi="Arial" w:cs="Arial"/>
        </w:rPr>
        <w:t>It is the forest school leader’s responsibility to ensure that a</w:t>
      </w:r>
      <w:r w:rsidRPr="00C76EA5">
        <w:rPr>
          <w:rFonts w:ascii="Arial" w:hAnsi="Arial" w:cs="Arial"/>
        </w:rPr>
        <w:t xml:space="preserve">ll fires must be extinguished at the end of a session.  </w:t>
      </w:r>
    </w:p>
    <w:p w14:paraId="204480DE" w14:textId="572C86F1" w:rsidR="00C76EA5" w:rsidRDefault="00C76EA5" w:rsidP="00C76EA5">
      <w:pPr>
        <w:ind w:firstLine="60"/>
        <w:rPr>
          <w:rFonts w:ascii="Arial" w:hAnsi="Arial" w:cs="Arial"/>
        </w:rPr>
      </w:pPr>
    </w:p>
    <w:p w14:paraId="654FB325" w14:textId="3D988C20" w:rsidR="00C76EA5" w:rsidRPr="00C76EA5" w:rsidRDefault="00C76EA5" w:rsidP="00C76EA5">
      <w:pPr>
        <w:pStyle w:val="ListParagraph"/>
        <w:numPr>
          <w:ilvl w:val="0"/>
          <w:numId w:val="36"/>
        </w:numPr>
        <w:rPr>
          <w:rFonts w:ascii="Arial" w:hAnsi="Arial" w:cs="Arial"/>
        </w:rPr>
      </w:pPr>
      <w:r w:rsidRPr="00C76EA5">
        <w:rPr>
          <w:rFonts w:ascii="Arial" w:hAnsi="Arial" w:cs="Arial"/>
        </w:rPr>
        <w:t xml:space="preserve">Water should always be to hand during campfire sessions. </w:t>
      </w:r>
    </w:p>
    <w:p w14:paraId="37C8BF2F" w14:textId="65B506C4" w:rsidR="00C76EA5" w:rsidRDefault="00C76EA5" w:rsidP="00C76EA5">
      <w:pPr>
        <w:rPr>
          <w:rFonts w:ascii="Arial" w:hAnsi="Arial" w:cs="Arial"/>
        </w:rPr>
      </w:pPr>
    </w:p>
    <w:p w14:paraId="67582D8B" w14:textId="5DAD89E2" w:rsidR="00C76EA5" w:rsidRDefault="00C76EA5" w:rsidP="00C76EA5">
      <w:pPr>
        <w:pStyle w:val="ListParagraph"/>
        <w:numPr>
          <w:ilvl w:val="0"/>
          <w:numId w:val="36"/>
        </w:numPr>
        <w:rPr>
          <w:rFonts w:ascii="Arial" w:hAnsi="Arial" w:cs="Arial"/>
        </w:rPr>
      </w:pPr>
      <w:r w:rsidRPr="00C76EA5">
        <w:rPr>
          <w:rFonts w:ascii="Arial" w:hAnsi="Arial" w:cs="Arial"/>
        </w:rPr>
        <w:t>Whenever possible, all fuels should be burnt off to ash.</w:t>
      </w:r>
    </w:p>
    <w:p w14:paraId="4DB30FF9" w14:textId="77777777" w:rsidR="001D3289" w:rsidRPr="001D3289" w:rsidRDefault="001D3289" w:rsidP="001D3289">
      <w:pPr>
        <w:pStyle w:val="ListParagraph"/>
        <w:rPr>
          <w:rFonts w:ascii="Arial" w:hAnsi="Arial" w:cs="Arial"/>
        </w:rPr>
      </w:pPr>
    </w:p>
    <w:p w14:paraId="658F8375" w14:textId="56772A41" w:rsidR="001D3289" w:rsidRDefault="001D3289" w:rsidP="001D3289">
      <w:pPr>
        <w:rPr>
          <w:rFonts w:ascii="Arial" w:hAnsi="Arial" w:cs="Arial"/>
        </w:rPr>
      </w:pPr>
    </w:p>
    <w:p w14:paraId="349CD52F" w14:textId="7FAB302E" w:rsidR="001D3289" w:rsidRDefault="001D3289" w:rsidP="001D3289">
      <w:pPr>
        <w:rPr>
          <w:rFonts w:ascii="Arial" w:hAnsi="Arial" w:cs="Arial"/>
        </w:rPr>
      </w:pPr>
    </w:p>
    <w:p w14:paraId="6564592F" w14:textId="55BE3F4F" w:rsidR="001D3289" w:rsidRDefault="001D3289" w:rsidP="001D3289">
      <w:pPr>
        <w:rPr>
          <w:rFonts w:ascii="Arial" w:hAnsi="Arial" w:cs="Arial"/>
        </w:rPr>
      </w:pPr>
    </w:p>
    <w:p w14:paraId="7E8F8E5D" w14:textId="64558FBA" w:rsidR="001D3289" w:rsidRDefault="001D3289" w:rsidP="001D3289">
      <w:pPr>
        <w:rPr>
          <w:rFonts w:ascii="Arial" w:hAnsi="Arial" w:cs="Arial"/>
        </w:rPr>
      </w:pPr>
    </w:p>
    <w:p w14:paraId="4177BBD8" w14:textId="296E2F2D" w:rsidR="001D3289" w:rsidRDefault="001D3289" w:rsidP="001D3289">
      <w:pPr>
        <w:rPr>
          <w:rFonts w:ascii="Arial" w:hAnsi="Arial" w:cs="Arial"/>
        </w:rPr>
      </w:pPr>
    </w:p>
    <w:p w14:paraId="0314A5CC" w14:textId="4A292B6C" w:rsidR="001D3289" w:rsidRDefault="001D3289" w:rsidP="001D3289">
      <w:pPr>
        <w:rPr>
          <w:rFonts w:ascii="Arial" w:hAnsi="Arial" w:cs="Arial"/>
        </w:rPr>
      </w:pPr>
    </w:p>
    <w:p w14:paraId="28739D70" w14:textId="766B9BF0" w:rsidR="001D3289" w:rsidRDefault="001D3289" w:rsidP="001D3289">
      <w:pPr>
        <w:rPr>
          <w:rFonts w:ascii="Arial" w:hAnsi="Arial" w:cs="Arial"/>
        </w:rPr>
      </w:pPr>
    </w:p>
    <w:p w14:paraId="194A469E" w14:textId="5183DBC3" w:rsidR="001D3289" w:rsidRDefault="001D3289" w:rsidP="001D3289">
      <w:pPr>
        <w:rPr>
          <w:rFonts w:ascii="Arial" w:hAnsi="Arial" w:cs="Arial"/>
        </w:rPr>
      </w:pPr>
    </w:p>
    <w:p w14:paraId="4A92A2CD" w14:textId="77777777" w:rsidR="001D3289" w:rsidRPr="001D3289" w:rsidRDefault="001D3289" w:rsidP="001D3289">
      <w:pPr>
        <w:rPr>
          <w:rFonts w:ascii="Arial" w:hAnsi="Arial" w:cs="Arial"/>
        </w:rPr>
      </w:pPr>
    </w:p>
    <w:p w14:paraId="2D6D2368" w14:textId="77777777" w:rsidR="00D62AD9" w:rsidRPr="00D62AD9" w:rsidRDefault="00D62AD9" w:rsidP="00D62AD9">
      <w:pPr>
        <w:pStyle w:val="ListParagraph"/>
        <w:rPr>
          <w:rFonts w:ascii="Arial" w:hAnsi="Arial" w:cs="Arial"/>
        </w:rPr>
      </w:pPr>
    </w:p>
    <w:p w14:paraId="3C7D492D" w14:textId="7993FB79" w:rsidR="00D62AD9" w:rsidRDefault="00D62AD9" w:rsidP="00D62AD9">
      <w:pPr>
        <w:rPr>
          <w:rFonts w:ascii="Arial" w:hAnsi="Arial" w:cs="Arial"/>
        </w:rPr>
      </w:pPr>
    </w:p>
    <w:p w14:paraId="3D234300" w14:textId="0CCE1C2A" w:rsidR="00D62AD9" w:rsidRDefault="00D62AD9" w:rsidP="00D62AD9">
      <w:pPr>
        <w:rPr>
          <w:rFonts w:ascii="Arial" w:hAnsi="Arial" w:cs="Arial"/>
        </w:rPr>
      </w:pPr>
    </w:p>
    <w:p w14:paraId="5A1B1D78" w14:textId="5D4676DC" w:rsidR="00D62AD9" w:rsidRDefault="00D62AD9" w:rsidP="00D62AD9">
      <w:pPr>
        <w:rPr>
          <w:rFonts w:ascii="Arial" w:hAnsi="Arial" w:cs="Arial"/>
        </w:rPr>
      </w:pPr>
    </w:p>
    <w:p w14:paraId="734AAFD5" w14:textId="13487D63" w:rsidR="00D62AD9" w:rsidRDefault="00D62AD9" w:rsidP="00D62AD9">
      <w:pPr>
        <w:rPr>
          <w:rFonts w:ascii="Arial" w:hAnsi="Arial" w:cs="Arial"/>
        </w:rPr>
      </w:pPr>
    </w:p>
    <w:p w14:paraId="5EFEEDF1" w14:textId="74FB327B" w:rsidR="00D62AD9" w:rsidRDefault="00D62AD9" w:rsidP="00D62AD9">
      <w:pPr>
        <w:rPr>
          <w:rFonts w:ascii="Arial" w:hAnsi="Arial" w:cs="Arial"/>
        </w:rPr>
      </w:pPr>
    </w:p>
    <w:p w14:paraId="63CC8328" w14:textId="37D073B8" w:rsidR="00D62AD9" w:rsidRDefault="00D62AD9" w:rsidP="00D62AD9">
      <w:pPr>
        <w:rPr>
          <w:rFonts w:ascii="Arial" w:hAnsi="Arial" w:cs="Arial"/>
        </w:rPr>
      </w:pPr>
    </w:p>
    <w:p w14:paraId="52F419AF" w14:textId="798A1F1E" w:rsidR="00D62AD9" w:rsidRDefault="00D62AD9" w:rsidP="00D62AD9">
      <w:pPr>
        <w:rPr>
          <w:rFonts w:ascii="Arial" w:hAnsi="Arial" w:cs="Arial"/>
        </w:rPr>
      </w:pPr>
    </w:p>
    <w:p w14:paraId="42D8CC37" w14:textId="121F3FD0" w:rsidR="00D62AD9" w:rsidRDefault="00D62AD9" w:rsidP="00D62AD9">
      <w:pPr>
        <w:rPr>
          <w:rFonts w:ascii="Arial" w:hAnsi="Arial" w:cs="Arial"/>
        </w:rPr>
      </w:pPr>
    </w:p>
    <w:p w14:paraId="53DFBC45" w14:textId="49467543" w:rsidR="00D62AD9" w:rsidRDefault="00D62AD9" w:rsidP="00D62AD9">
      <w:pPr>
        <w:rPr>
          <w:rFonts w:ascii="Arial" w:hAnsi="Arial" w:cs="Arial"/>
        </w:rPr>
      </w:pPr>
    </w:p>
    <w:p w14:paraId="2F0D6F25" w14:textId="316DB62F" w:rsidR="00D62AD9" w:rsidRDefault="00D62AD9" w:rsidP="00D62AD9">
      <w:pPr>
        <w:rPr>
          <w:rFonts w:ascii="Arial" w:hAnsi="Arial" w:cs="Arial"/>
        </w:rPr>
      </w:pPr>
    </w:p>
    <w:p w14:paraId="58F2F773" w14:textId="7C0BD077" w:rsidR="00D62AD9" w:rsidRDefault="00D62AD9" w:rsidP="00D62AD9">
      <w:pPr>
        <w:rPr>
          <w:rFonts w:ascii="Arial" w:hAnsi="Arial" w:cs="Arial"/>
        </w:rPr>
      </w:pPr>
    </w:p>
    <w:p w14:paraId="6C494F54" w14:textId="53752B25" w:rsidR="00D62AD9" w:rsidRDefault="00D62AD9" w:rsidP="00D62AD9">
      <w:pPr>
        <w:rPr>
          <w:rFonts w:ascii="Arial" w:hAnsi="Arial" w:cs="Arial"/>
        </w:rPr>
      </w:pPr>
    </w:p>
    <w:p w14:paraId="51051E5B" w14:textId="4C6A62D2" w:rsidR="00D62AD9" w:rsidRDefault="00D62AD9" w:rsidP="00D62AD9">
      <w:pPr>
        <w:rPr>
          <w:rFonts w:ascii="Arial" w:hAnsi="Arial" w:cs="Arial"/>
        </w:rPr>
      </w:pPr>
    </w:p>
    <w:p w14:paraId="275B1261" w14:textId="787B4380" w:rsidR="00D62AD9" w:rsidRDefault="00D62AD9" w:rsidP="00D62AD9">
      <w:pPr>
        <w:rPr>
          <w:rFonts w:ascii="Arial" w:hAnsi="Arial" w:cs="Arial"/>
        </w:rPr>
      </w:pPr>
    </w:p>
    <w:p w14:paraId="654336A7" w14:textId="192641C0" w:rsidR="004E0865" w:rsidRDefault="004E0865" w:rsidP="00D62AD9">
      <w:pPr>
        <w:rPr>
          <w:rFonts w:ascii="Arial" w:hAnsi="Arial" w:cs="Arial"/>
        </w:rPr>
      </w:pPr>
      <w:r>
        <w:rPr>
          <w:rFonts w:ascii="Arial" w:hAnsi="Arial" w:cs="Arial"/>
          <w:noProof/>
          <w:sz w:val="28"/>
          <w:lang w:eastAsia="en-GB"/>
        </w:rPr>
        <w:lastRenderedPageBreak/>
        <w:drawing>
          <wp:anchor distT="0" distB="0" distL="114300" distR="114300" simplePos="0" relativeHeight="251655680" behindDoc="1" locked="0" layoutInCell="1" allowOverlap="1" wp14:anchorId="48BB74F1" wp14:editId="465C9C0E">
            <wp:simplePos x="0" y="0"/>
            <wp:positionH relativeFrom="column">
              <wp:posOffset>5010150</wp:posOffset>
            </wp:positionH>
            <wp:positionV relativeFrom="paragraph">
              <wp:posOffset>-609600</wp:posOffset>
            </wp:positionV>
            <wp:extent cx="1219200" cy="601980"/>
            <wp:effectExtent l="0" t="0" r="0" b="0"/>
            <wp:wrapTight wrapText="bothSides">
              <wp:wrapPolygon edited="0">
                <wp:start x="0" y="0"/>
                <wp:lineTo x="0" y="21190"/>
                <wp:lineTo x="21263" y="21190"/>
                <wp:lineTo x="21263" y="0"/>
                <wp:lineTo x="0" y="0"/>
              </wp:wrapPolygon>
            </wp:wrapTight>
            <wp:docPr id="6" name="Picture 6" descr="C:\Users\carol\AppData\Local\Microsoft\Windows\INetCache\Content.MSO\CFB52407.tm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AppData\Local\Microsoft\Windows\INetCache\Content.MSO\CFB52407.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0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31BF">
        <w:rPr>
          <w:rFonts w:ascii="Arial" w:hAnsi="Arial" w:cs="Arial"/>
          <w:noProof/>
          <w:lang w:eastAsia="en-GB"/>
        </w:rPr>
        <mc:AlternateContent>
          <mc:Choice Requires="wps">
            <w:drawing>
              <wp:anchor distT="0" distB="0" distL="114300" distR="114300" simplePos="0" relativeHeight="251661824" behindDoc="1" locked="0" layoutInCell="1" allowOverlap="1" wp14:anchorId="6E1061A1" wp14:editId="31AEC773">
                <wp:simplePos x="0" y="0"/>
                <wp:positionH relativeFrom="column">
                  <wp:posOffset>835660</wp:posOffset>
                </wp:positionH>
                <wp:positionV relativeFrom="paragraph">
                  <wp:posOffset>127635</wp:posOffset>
                </wp:positionV>
                <wp:extent cx="3334385" cy="653415"/>
                <wp:effectExtent l="111760" t="184785" r="116205" b="0"/>
                <wp:wrapTight wrapText="bothSides">
                  <wp:wrapPolygon edited="0">
                    <wp:start x="8951" y="-5941"/>
                    <wp:lineTo x="6170" y="-5626"/>
                    <wp:lineTo x="3023" y="-2813"/>
                    <wp:lineTo x="3023" y="-945"/>
                    <wp:lineTo x="617" y="0"/>
                    <wp:lineTo x="-740" y="1868"/>
                    <wp:lineTo x="-740" y="4072"/>
                    <wp:lineTo x="-247" y="9068"/>
                    <wp:lineTo x="-185" y="10328"/>
                    <wp:lineTo x="20489" y="11272"/>
                    <wp:lineTo x="21106" y="11272"/>
                    <wp:lineTo x="21168" y="11272"/>
                    <wp:lineTo x="22279" y="7515"/>
                    <wp:lineTo x="22279" y="7200"/>
                    <wp:lineTo x="21662" y="4072"/>
                    <wp:lineTo x="20674" y="1574"/>
                    <wp:lineTo x="19626" y="-945"/>
                    <wp:lineTo x="19687" y="-3128"/>
                    <wp:lineTo x="14134" y="-5941"/>
                    <wp:lineTo x="9749" y="-5941"/>
                    <wp:lineTo x="8951" y="-5941"/>
                  </wp:wrapPolygon>
                </wp:wrapTight>
                <wp:docPr id="1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34385" cy="653415"/>
                        </a:xfrm>
                        <a:prstGeom prst="rect">
                          <a:avLst/>
                        </a:prstGeom>
                        <a:extLst>
                          <a:ext uri="{AF507438-7753-43E0-B8FC-AC1667EBCBE1}">
                            <a14:hiddenEffects xmlns:a14="http://schemas.microsoft.com/office/drawing/2010/main">
                              <a:effectLst/>
                            </a14:hiddenEffects>
                          </a:ext>
                        </a:extLst>
                      </wps:spPr>
                      <wps:txbx>
                        <w:txbxContent>
                          <w:p w14:paraId="66D2E440" w14:textId="77777777" w:rsidR="000531BF" w:rsidRDefault="000531BF" w:rsidP="000531BF">
                            <w:pPr>
                              <w:pStyle w:val="NormalWeb"/>
                              <w:jc w:val="center"/>
                            </w:pPr>
                            <w:r>
                              <w:rPr>
                                <w:rFonts w:ascii="Arial Black" w:hAnsi="Arial Black"/>
                                <w:color w:val="00B050"/>
                                <w:sz w:val="48"/>
                                <w:szCs w:val="48"/>
                                <w14:textOutline w14:w="9525" w14:cap="flat" w14:cmpd="sng" w14:algn="ctr">
                                  <w14:solidFill>
                                    <w14:schemeClr w14:val="tx1">
                                      <w14:lumMod w14:val="95000"/>
                                      <w14:lumOff w14:val="5000"/>
                                    </w14:schemeClr>
                                  </w14:solidFill>
                                  <w14:prstDash w14:val="solid"/>
                                  <w14:round/>
                                </w14:textOutline>
                              </w:rPr>
                              <w:t>Use Of Tools Policy</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6E1061A1" id="WordArt 5" o:spid="_x0000_s1028" type="#_x0000_t202" style="position:absolute;margin-left:65.8pt;margin-top:10.05pt;width:262.55pt;height:51.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" filled="f" stroked="f">
                <o:lock v:ext="edit" shapetype="t"/>
                <v:textbox style="mso-fit-shape-to-text:t">
                  <w:txbxContent>
                    <w:p w14:paraId="66D2E440" w14:textId="77777777" w:rsidR="000531BF" w:rsidRDefault="000531BF" w:rsidP="000531BF">
                      <w:pPr>
                        <w:pStyle w:val="NormalWeb"/>
                        <w:jc w:val="center"/>
                      </w:pPr>
                      <w:r>
                        <w:rPr>
                          <w:rFonts w:ascii="Arial Black" w:hAnsi="Arial Black"/>
                          <w:color w:val="00B050"/>
                          <w:sz w:val="48"/>
                          <w:szCs w:val="48"/>
                          <w14:textOutline w14:w="9525" w14:cap="flat" w14:cmpd="sng" w14:algn="ctr">
                            <w14:solidFill>
                              <w14:schemeClr w14:val="tx1">
                                <w14:lumMod w14:val="95000"/>
                                <w14:lumOff w14:val="5000"/>
                              </w14:schemeClr>
                            </w14:solidFill>
                            <w14:prstDash w14:val="solid"/>
                            <w14:round/>
                          </w14:textOutline>
                        </w:rPr>
                        <w:t>Use Of Tools Policy</w:t>
                      </w:r>
                    </w:p>
                  </w:txbxContent>
                </v:textbox>
                <w10:wrap type="tight"/>
              </v:shape>
            </w:pict>
          </mc:Fallback>
        </mc:AlternateContent>
      </w:r>
    </w:p>
    <w:p w14:paraId="6851FC9F" w14:textId="77777777" w:rsidR="004E0865" w:rsidRPr="004E0865" w:rsidRDefault="004E0865" w:rsidP="004E0865">
      <w:pPr>
        <w:rPr>
          <w:rFonts w:ascii="Arial" w:hAnsi="Arial" w:cs="Arial"/>
        </w:rPr>
      </w:pPr>
    </w:p>
    <w:p w14:paraId="61C83E7B" w14:textId="77777777" w:rsidR="004E0865" w:rsidRPr="004E0865" w:rsidRDefault="004E0865" w:rsidP="004E0865">
      <w:pPr>
        <w:rPr>
          <w:rFonts w:ascii="Arial" w:hAnsi="Arial" w:cs="Arial"/>
        </w:rPr>
      </w:pPr>
    </w:p>
    <w:p w14:paraId="58ED28DF" w14:textId="77777777" w:rsidR="0053387E" w:rsidRDefault="0053387E" w:rsidP="004E0865">
      <w:pPr>
        <w:rPr>
          <w:rFonts w:ascii="Arial" w:hAnsi="Arial" w:cs="Arial"/>
        </w:rPr>
      </w:pPr>
    </w:p>
    <w:p w14:paraId="74F184C8" w14:textId="77777777" w:rsidR="003A7294" w:rsidRDefault="003A7294" w:rsidP="00D757F4">
      <w:pPr>
        <w:rPr>
          <w:rFonts w:ascii="Arial" w:hAnsi="Arial" w:cs="Arial"/>
        </w:rPr>
      </w:pPr>
    </w:p>
    <w:p w14:paraId="0BBDB2FC" w14:textId="4E3C28AE" w:rsidR="007C619E" w:rsidRDefault="008705DD" w:rsidP="00D757F4">
      <w:pPr>
        <w:rPr>
          <w:rFonts w:ascii="Arial" w:hAnsi="Arial" w:cs="Arial"/>
        </w:rPr>
      </w:pPr>
      <w:bookmarkStart w:id="1" w:name="_Hlk524632354"/>
      <w:r>
        <w:rPr>
          <w:rFonts w:ascii="Arial" w:hAnsi="Arial" w:cs="Arial"/>
        </w:rPr>
        <w:t xml:space="preserve"> At Preston Grange Primary School, u</w:t>
      </w:r>
      <w:r w:rsidR="004E0865" w:rsidRPr="004E0865">
        <w:rPr>
          <w:rFonts w:ascii="Arial" w:hAnsi="Arial" w:cs="Arial"/>
        </w:rPr>
        <w:t xml:space="preserve">sing tools is an important part of Forest School </w:t>
      </w:r>
      <w:bookmarkStart w:id="2" w:name="_Hlk524632315"/>
      <w:r w:rsidR="004E0865">
        <w:rPr>
          <w:rFonts w:ascii="Arial" w:hAnsi="Arial" w:cs="Arial"/>
        </w:rPr>
        <w:t xml:space="preserve">sessions, </w:t>
      </w:r>
      <w:r w:rsidR="004E0865" w:rsidRPr="004E0865">
        <w:rPr>
          <w:rFonts w:ascii="Arial" w:hAnsi="Arial" w:cs="Arial"/>
        </w:rPr>
        <w:t xml:space="preserve">as it enables children to develop new, practical skills that help them develop self-confidence. </w:t>
      </w:r>
      <w:r w:rsidR="00787A00">
        <w:rPr>
          <w:rFonts w:ascii="Arial" w:hAnsi="Arial" w:cs="Arial"/>
        </w:rPr>
        <w:t>We aim to keep to</w:t>
      </w:r>
      <w:r w:rsidR="004E0865" w:rsidRPr="004E0865">
        <w:rPr>
          <w:rFonts w:ascii="Arial" w:hAnsi="Arial" w:cs="Arial"/>
        </w:rPr>
        <w:t>ols</w:t>
      </w:r>
      <w:r w:rsidR="00D757F4">
        <w:rPr>
          <w:rFonts w:ascii="Arial" w:hAnsi="Arial" w:cs="Arial"/>
        </w:rPr>
        <w:t xml:space="preserve"> </w:t>
      </w:r>
      <w:r w:rsidR="004E0865" w:rsidRPr="004E0865">
        <w:rPr>
          <w:rFonts w:ascii="Arial" w:hAnsi="Arial" w:cs="Arial"/>
        </w:rPr>
        <w:t xml:space="preserve">maintained </w:t>
      </w:r>
      <w:r w:rsidR="004E0865">
        <w:rPr>
          <w:rFonts w:ascii="Arial" w:hAnsi="Arial" w:cs="Arial"/>
        </w:rPr>
        <w:t>to a</w:t>
      </w:r>
      <w:r w:rsidR="00D757F4">
        <w:rPr>
          <w:rFonts w:ascii="Arial" w:hAnsi="Arial" w:cs="Arial"/>
        </w:rPr>
        <w:t xml:space="preserve">n immaculate </w:t>
      </w:r>
      <w:r w:rsidR="004E0865">
        <w:rPr>
          <w:rFonts w:ascii="Arial" w:hAnsi="Arial" w:cs="Arial"/>
        </w:rPr>
        <w:t>safe standard</w:t>
      </w:r>
      <w:r w:rsidR="00D757F4">
        <w:rPr>
          <w:rFonts w:ascii="Arial" w:hAnsi="Arial" w:cs="Arial"/>
        </w:rPr>
        <w:t xml:space="preserve">. </w:t>
      </w:r>
    </w:p>
    <w:p w14:paraId="0F27F52C" w14:textId="77777777" w:rsidR="007C619E" w:rsidRDefault="007C619E" w:rsidP="00D757F4">
      <w:pPr>
        <w:rPr>
          <w:rFonts w:ascii="Arial" w:hAnsi="Arial" w:cs="Arial"/>
        </w:rPr>
      </w:pPr>
    </w:p>
    <w:p w14:paraId="0844879F" w14:textId="07883362" w:rsidR="00D757F4" w:rsidRDefault="004E0865" w:rsidP="00D757F4">
      <w:pPr>
        <w:rPr>
          <w:rFonts w:ascii="Arial" w:hAnsi="Arial" w:cs="Arial"/>
        </w:rPr>
      </w:pPr>
      <w:r w:rsidRPr="004E0865">
        <w:rPr>
          <w:rFonts w:ascii="Arial" w:hAnsi="Arial" w:cs="Arial"/>
        </w:rPr>
        <w:t>Children will be taught how to handle tools properly and to treat them with respect.</w:t>
      </w:r>
      <w:r w:rsidR="00D757F4" w:rsidRPr="00D757F4">
        <w:rPr>
          <w:rFonts w:ascii="Arial" w:hAnsi="Arial" w:cs="Arial"/>
        </w:rPr>
        <w:t xml:space="preserve"> </w:t>
      </w:r>
      <w:r w:rsidR="00D757F4">
        <w:rPr>
          <w:rFonts w:ascii="Arial" w:hAnsi="Arial" w:cs="Arial"/>
        </w:rPr>
        <w:t>We aim to provide high quality tool sessions, delivered by our fully qualified forest school leader.</w:t>
      </w:r>
      <w:r w:rsidR="00B42B25">
        <w:rPr>
          <w:rFonts w:ascii="Arial" w:hAnsi="Arial" w:cs="Arial"/>
        </w:rPr>
        <w:t xml:space="preserve"> The Forest school leader will not allow the c</w:t>
      </w:r>
      <w:r w:rsidR="00B42B25" w:rsidRPr="00B42B25">
        <w:rPr>
          <w:rFonts w:ascii="Arial" w:hAnsi="Arial" w:cs="Arial"/>
        </w:rPr>
        <w:t>hildren</w:t>
      </w:r>
      <w:r w:rsidR="00B42B25">
        <w:rPr>
          <w:rFonts w:ascii="Arial" w:hAnsi="Arial" w:cs="Arial"/>
        </w:rPr>
        <w:t xml:space="preserve"> to use tools until they are ready in every way, emotionally and physically.</w:t>
      </w:r>
      <w:r w:rsidR="00B42B25" w:rsidRPr="00B42B25">
        <w:rPr>
          <w:rFonts w:ascii="Arial" w:hAnsi="Arial" w:cs="Arial"/>
        </w:rPr>
        <w:t xml:space="preserve"> </w:t>
      </w:r>
    </w:p>
    <w:p w14:paraId="4813A545" w14:textId="77777777" w:rsidR="00D757F4" w:rsidRDefault="00D757F4" w:rsidP="00D757F4">
      <w:pPr>
        <w:rPr>
          <w:rFonts w:ascii="Arial" w:hAnsi="Arial" w:cs="Arial"/>
        </w:rPr>
      </w:pPr>
    </w:p>
    <w:p w14:paraId="34B81EFC" w14:textId="23D01F8C" w:rsidR="00D757F4" w:rsidRDefault="00D757F4" w:rsidP="00D757F4">
      <w:pPr>
        <w:rPr>
          <w:rFonts w:ascii="Arial" w:hAnsi="Arial" w:cs="Arial"/>
        </w:rPr>
      </w:pPr>
      <w:r>
        <w:rPr>
          <w:rFonts w:ascii="Arial" w:hAnsi="Arial" w:cs="Arial"/>
        </w:rPr>
        <w:t>The following procedures are put in place to ensure the children achieve the most out of their tool sessions.</w:t>
      </w:r>
    </w:p>
    <w:p w14:paraId="6DAD3E29" w14:textId="02570665" w:rsidR="004E0865" w:rsidRDefault="004E0865" w:rsidP="004E0865">
      <w:pPr>
        <w:rPr>
          <w:rFonts w:ascii="Arial" w:hAnsi="Arial" w:cs="Arial"/>
        </w:rPr>
      </w:pPr>
    </w:p>
    <w:p w14:paraId="5F9CFD92" w14:textId="02840E00" w:rsidR="00D757F4" w:rsidRPr="00D757F4" w:rsidRDefault="00D757F4" w:rsidP="004E0865">
      <w:pPr>
        <w:rPr>
          <w:rFonts w:ascii="Arial" w:hAnsi="Arial" w:cs="Arial"/>
          <w:b/>
        </w:rPr>
      </w:pPr>
      <w:r w:rsidRPr="00D757F4">
        <w:rPr>
          <w:rFonts w:ascii="Arial" w:hAnsi="Arial" w:cs="Arial"/>
          <w:b/>
        </w:rPr>
        <w:t>Procedures</w:t>
      </w:r>
      <w:r>
        <w:rPr>
          <w:rFonts w:ascii="Arial" w:hAnsi="Arial" w:cs="Arial"/>
          <w:b/>
        </w:rPr>
        <w:t>-</w:t>
      </w:r>
    </w:p>
    <w:p w14:paraId="66625047" w14:textId="64AEA352" w:rsidR="004E0865" w:rsidRDefault="004E0865" w:rsidP="004E0865">
      <w:pPr>
        <w:rPr>
          <w:rFonts w:ascii="Arial" w:hAnsi="Arial" w:cs="Arial"/>
          <w:b/>
        </w:rPr>
      </w:pPr>
    </w:p>
    <w:p w14:paraId="1EF8B99E" w14:textId="6DF885EC" w:rsidR="004E0865" w:rsidRPr="004E0865" w:rsidRDefault="004E0865" w:rsidP="004E0865">
      <w:pPr>
        <w:pStyle w:val="ListParagraph"/>
        <w:numPr>
          <w:ilvl w:val="0"/>
          <w:numId w:val="38"/>
        </w:numPr>
        <w:rPr>
          <w:rFonts w:ascii="Arial" w:hAnsi="Arial" w:cs="Arial"/>
        </w:rPr>
      </w:pPr>
      <w:r w:rsidRPr="004E0865">
        <w:rPr>
          <w:rFonts w:ascii="Arial" w:hAnsi="Arial" w:cs="Arial"/>
        </w:rPr>
        <w:t>Staff to child ratio</w:t>
      </w:r>
      <w:r w:rsidR="00B42B25">
        <w:rPr>
          <w:rFonts w:ascii="Arial" w:hAnsi="Arial" w:cs="Arial"/>
        </w:rPr>
        <w:t xml:space="preserve"> will be</w:t>
      </w:r>
      <w:r w:rsidRPr="004E0865">
        <w:rPr>
          <w:rFonts w:ascii="Arial" w:hAnsi="Arial" w:cs="Arial"/>
        </w:rPr>
        <w:t xml:space="preserve"> 1:2 </w:t>
      </w:r>
    </w:p>
    <w:p w14:paraId="5877AD8B" w14:textId="77777777" w:rsidR="004E0865" w:rsidRPr="004E0865" w:rsidRDefault="004E0865" w:rsidP="004E0865">
      <w:pPr>
        <w:rPr>
          <w:rFonts w:ascii="Arial" w:hAnsi="Arial" w:cs="Arial"/>
        </w:rPr>
      </w:pPr>
    </w:p>
    <w:p w14:paraId="1ABC7C20" w14:textId="29364BE1" w:rsidR="004E0865" w:rsidRDefault="004E0865" w:rsidP="004E0865">
      <w:pPr>
        <w:pStyle w:val="ListParagraph"/>
        <w:numPr>
          <w:ilvl w:val="0"/>
          <w:numId w:val="38"/>
        </w:numPr>
        <w:rPr>
          <w:rFonts w:ascii="Arial" w:hAnsi="Arial" w:cs="Arial"/>
        </w:rPr>
      </w:pPr>
      <w:r w:rsidRPr="004E0865">
        <w:rPr>
          <w:rFonts w:ascii="Arial" w:hAnsi="Arial" w:cs="Arial"/>
        </w:rPr>
        <w:t>Tools will be kept in a locked secure shed in the forest school tool talk area and only removed by the forest school leader.</w:t>
      </w:r>
    </w:p>
    <w:p w14:paraId="4571F60A" w14:textId="77777777" w:rsidR="004E0865" w:rsidRPr="004E0865" w:rsidRDefault="004E0865" w:rsidP="004E0865">
      <w:pPr>
        <w:pStyle w:val="ListParagraph"/>
        <w:rPr>
          <w:rFonts w:ascii="Arial" w:hAnsi="Arial" w:cs="Arial"/>
        </w:rPr>
      </w:pPr>
    </w:p>
    <w:p w14:paraId="2309AE57" w14:textId="5C8ACADE" w:rsidR="004E0865" w:rsidRDefault="004E0865" w:rsidP="004E0865">
      <w:pPr>
        <w:pStyle w:val="ListParagraph"/>
        <w:numPr>
          <w:ilvl w:val="0"/>
          <w:numId w:val="38"/>
        </w:numPr>
        <w:rPr>
          <w:rFonts w:ascii="Arial" w:hAnsi="Arial" w:cs="Arial"/>
        </w:rPr>
      </w:pPr>
      <w:r>
        <w:rPr>
          <w:rFonts w:ascii="Arial" w:hAnsi="Arial" w:cs="Arial"/>
        </w:rPr>
        <w:t>Running and pointing with tools is not allowed.</w:t>
      </w:r>
    </w:p>
    <w:p w14:paraId="28B7155C" w14:textId="77777777" w:rsidR="004E0865" w:rsidRPr="004E0865" w:rsidRDefault="004E0865" w:rsidP="004E0865">
      <w:pPr>
        <w:pStyle w:val="ListParagraph"/>
        <w:rPr>
          <w:rFonts w:ascii="Arial" w:hAnsi="Arial" w:cs="Arial"/>
        </w:rPr>
      </w:pPr>
    </w:p>
    <w:p w14:paraId="53957BB1" w14:textId="16B34E22" w:rsidR="004E0865" w:rsidRDefault="004E0865" w:rsidP="004E0865">
      <w:pPr>
        <w:pStyle w:val="ListParagraph"/>
        <w:numPr>
          <w:ilvl w:val="0"/>
          <w:numId w:val="38"/>
        </w:numPr>
        <w:rPr>
          <w:rFonts w:ascii="Arial" w:hAnsi="Arial" w:cs="Arial"/>
        </w:rPr>
      </w:pPr>
      <w:r>
        <w:rPr>
          <w:rFonts w:ascii="Arial" w:hAnsi="Arial" w:cs="Arial"/>
        </w:rPr>
        <w:t>Children will be taught how to use each tool and reminded how to use the tool, with a tool talk at the start of every tool session.</w:t>
      </w:r>
    </w:p>
    <w:p w14:paraId="7B76C46C" w14:textId="77777777" w:rsidR="004E0865" w:rsidRPr="004E0865" w:rsidRDefault="004E0865" w:rsidP="004E0865">
      <w:pPr>
        <w:pStyle w:val="ListParagraph"/>
        <w:rPr>
          <w:rFonts w:ascii="Arial" w:hAnsi="Arial" w:cs="Arial"/>
        </w:rPr>
      </w:pPr>
    </w:p>
    <w:p w14:paraId="07E100DC" w14:textId="70B2EB93" w:rsidR="00AE0FE6" w:rsidRDefault="00AE0FE6" w:rsidP="00AE0FE6">
      <w:pPr>
        <w:pStyle w:val="ListParagraph"/>
        <w:numPr>
          <w:ilvl w:val="0"/>
          <w:numId w:val="38"/>
        </w:numPr>
        <w:rPr>
          <w:rFonts w:ascii="Arial" w:hAnsi="Arial" w:cs="Arial"/>
        </w:rPr>
      </w:pPr>
      <w:r>
        <w:rPr>
          <w:rFonts w:ascii="Arial" w:hAnsi="Arial" w:cs="Arial"/>
        </w:rPr>
        <w:t>All tools will be counted and returned into their designated bag after use and returned to the tool shed.</w:t>
      </w:r>
    </w:p>
    <w:p w14:paraId="114EAC2A" w14:textId="77777777" w:rsidR="001D3289" w:rsidRPr="001D3289" w:rsidRDefault="001D3289" w:rsidP="001D3289">
      <w:pPr>
        <w:pStyle w:val="ListParagraph"/>
        <w:rPr>
          <w:rFonts w:ascii="Arial" w:hAnsi="Arial" w:cs="Arial"/>
        </w:rPr>
      </w:pPr>
    </w:p>
    <w:p w14:paraId="1B045C1E" w14:textId="631D65E3" w:rsidR="001D3289" w:rsidRDefault="001D3289" w:rsidP="001D3289">
      <w:pPr>
        <w:pStyle w:val="ListParagraph"/>
        <w:numPr>
          <w:ilvl w:val="0"/>
          <w:numId w:val="38"/>
        </w:numPr>
        <w:rPr>
          <w:rFonts w:ascii="Arial" w:hAnsi="Arial" w:cs="Arial"/>
        </w:rPr>
      </w:pPr>
      <w:r w:rsidRPr="001D3289">
        <w:rPr>
          <w:rFonts w:ascii="Arial" w:hAnsi="Arial" w:cs="Arial"/>
        </w:rPr>
        <w:t>Volunteer helpers must receive basic training</w:t>
      </w:r>
      <w:r>
        <w:rPr>
          <w:rFonts w:ascii="Arial" w:hAnsi="Arial" w:cs="Arial"/>
        </w:rPr>
        <w:t xml:space="preserve"> from the forest school leader,</w:t>
      </w:r>
      <w:r w:rsidRPr="001D3289">
        <w:rPr>
          <w:rFonts w:ascii="Arial" w:hAnsi="Arial" w:cs="Arial"/>
        </w:rPr>
        <w:t xml:space="preserve"> on the use of individua</w:t>
      </w:r>
      <w:r>
        <w:rPr>
          <w:rFonts w:ascii="Arial" w:hAnsi="Arial" w:cs="Arial"/>
        </w:rPr>
        <w:t>l</w:t>
      </w:r>
      <w:r w:rsidRPr="001D3289">
        <w:rPr>
          <w:rFonts w:ascii="Arial" w:hAnsi="Arial" w:cs="Arial"/>
        </w:rPr>
        <w:t xml:space="preserve"> tools before being allowed to help the children with them. </w:t>
      </w:r>
    </w:p>
    <w:p w14:paraId="516D8CDC" w14:textId="77777777" w:rsidR="00665B75" w:rsidRPr="00665B75" w:rsidRDefault="00665B75" w:rsidP="00665B75">
      <w:pPr>
        <w:pStyle w:val="ListParagraph"/>
        <w:rPr>
          <w:rFonts w:ascii="Arial" w:hAnsi="Arial" w:cs="Arial"/>
        </w:rPr>
      </w:pPr>
    </w:p>
    <w:p w14:paraId="79DA9405" w14:textId="6753AE92" w:rsidR="00665B75" w:rsidRDefault="00665B75" w:rsidP="001D3289">
      <w:pPr>
        <w:pStyle w:val="ListParagraph"/>
        <w:numPr>
          <w:ilvl w:val="0"/>
          <w:numId w:val="38"/>
        </w:numPr>
        <w:rPr>
          <w:rFonts w:ascii="Arial" w:hAnsi="Arial" w:cs="Arial"/>
        </w:rPr>
      </w:pPr>
      <w:r>
        <w:rPr>
          <w:rFonts w:ascii="Arial" w:hAnsi="Arial" w:cs="Arial"/>
        </w:rPr>
        <w:t>Any child who misbehaves during a tool session will be instantly removed from the session for their own and other children’s safety.</w:t>
      </w:r>
    </w:p>
    <w:bookmarkEnd w:id="2"/>
    <w:p w14:paraId="313CE89A" w14:textId="77777777" w:rsidR="001D3289" w:rsidRPr="001D3289" w:rsidRDefault="001D3289" w:rsidP="001D3289"/>
    <w:bookmarkEnd w:id="1"/>
    <w:p w14:paraId="03D0F096" w14:textId="77777777" w:rsidR="001D3289" w:rsidRPr="001D3289" w:rsidRDefault="001D3289" w:rsidP="001D3289"/>
    <w:p w14:paraId="01A43098" w14:textId="77777777" w:rsidR="001D3289" w:rsidRPr="001D3289" w:rsidRDefault="001D3289" w:rsidP="001D3289"/>
    <w:p w14:paraId="0DD3C813" w14:textId="77777777" w:rsidR="001D3289" w:rsidRPr="001D3289" w:rsidRDefault="001D3289" w:rsidP="001D3289"/>
    <w:p w14:paraId="2FCB60AA" w14:textId="77777777" w:rsidR="001D3289" w:rsidRPr="001D3289" w:rsidRDefault="001D3289" w:rsidP="001D3289"/>
    <w:p w14:paraId="71E1B17B" w14:textId="77777777" w:rsidR="001D3289" w:rsidRPr="001D3289" w:rsidRDefault="001D3289" w:rsidP="001D3289"/>
    <w:p w14:paraId="34AA1502" w14:textId="77777777" w:rsidR="001D3289" w:rsidRPr="001D3289" w:rsidRDefault="001D3289" w:rsidP="001D3289"/>
    <w:p w14:paraId="788D57DD" w14:textId="77777777" w:rsidR="001D3289" w:rsidRPr="001D3289" w:rsidRDefault="001D3289" w:rsidP="001D3289"/>
    <w:p w14:paraId="3935E870" w14:textId="77777777" w:rsidR="001D3289" w:rsidRPr="001D3289" w:rsidRDefault="001D3289" w:rsidP="001D3289"/>
    <w:p w14:paraId="2A5B30EA" w14:textId="77777777" w:rsidR="001D3289" w:rsidRPr="001D3289" w:rsidRDefault="001D3289" w:rsidP="001D3289"/>
    <w:p w14:paraId="7B48F4C9" w14:textId="77777777" w:rsidR="001D3289" w:rsidRPr="001D3289" w:rsidRDefault="001D3289" w:rsidP="001D3289"/>
    <w:p w14:paraId="7320E22B" w14:textId="1501DCD9" w:rsidR="001D3289" w:rsidRDefault="001D3289" w:rsidP="001D3289">
      <w:pPr>
        <w:tabs>
          <w:tab w:val="left" w:pos="3567"/>
        </w:tabs>
      </w:pPr>
    </w:p>
    <w:p w14:paraId="1B88E807" w14:textId="10266458" w:rsidR="001D3289" w:rsidRDefault="001D3289" w:rsidP="001D3289">
      <w:pPr>
        <w:tabs>
          <w:tab w:val="left" w:pos="3567"/>
        </w:tabs>
      </w:pPr>
    </w:p>
    <w:p w14:paraId="01EA5017" w14:textId="6E95C46A" w:rsidR="008C4C34" w:rsidRDefault="008C4C34" w:rsidP="001D3289">
      <w:pPr>
        <w:tabs>
          <w:tab w:val="left" w:pos="3567"/>
        </w:tabs>
      </w:pPr>
    </w:p>
    <w:p w14:paraId="7D54D3EE" w14:textId="52A2CD7E" w:rsidR="008C4C34" w:rsidRPr="008C4C34" w:rsidRDefault="00820F80" w:rsidP="008C4C34">
      <w:r>
        <w:rPr>
          <w:rFonts w:ascii="Arial" w:hAnsi="Arial" w:cs="Arial"/>
          <w:noProof/>
          <w:sz w:val="28"/>
          <w:lang w:eastAsia="en-GB"/>
        </w:rPr>
        <w:drawing>
          <wp:anchor distT="0" distB="0" distL="114300" distR="114300" simplePos="0" relativeHeight="251656704" behindDoc="1" locked="0" layoutInCell="1" allowOverlap="1" wp14:anchorId="5DFB5E7C" wp14:editId="73EA7971">
            <wp:simplePos x="0" y="0"/>
            <wp:positionH relativeFrom="column">
              <wp:posOffset>4991100</wp:posOffset>
            </wp:positionH>
            <wp:positionV relativeFrom="paragraph">
              <wp:posOffset>-615950</wp:posOffset>
            </wp:positionV>
            <wp:extent cx="1219200" cy="601980"/>
            <wp:effectExtent l="0" t="0" r="0" b="0"/>
            <wp:wrapTight wrapText="bothSides">
              <wp:wrapPolygon edited="0">
                <wp:start x="0" y="0"/>
                <wp:lineTo x="0" y="21190"/>
                <wp:lineTo x="21263" y="21190"/>
                <wp:lineTo x="21263" y="0"/>
                <wp:lineTo x="0" y="0"/>
              </wp:wrapPolygon>
            </wp:wrapTight>
            <wp:docPr id="7" name="Picture 7" descr="C:\Users\carol\AppData\Local\Microsoft\Windows\INetCache\Content.MSO\CFB52407.tm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AppData\Local\Microsoft\Windows\INetCache\Content.MSO\CFB52407.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0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31BF">
        <w:rPr>
          <w:noProof/>
          <w:lang w:eastAsia="en-GB"/>
        </w:rPr>
        <mc:AlternateContent>
          <mc:Choice Requires="wps">
            <w:drawing>
              <wp:anchor distT="0" distB="0" distL="114300" distR="114300" simplePos="0" relativeHeight="251662848" behindDoc="1" locked="0" layoutInCell="1" allowOverlap="1" wp14:anchorId="6E1061A1" wp14:editId="6C0338B1">
                <wp:simplePos x="0" y="0"/>
                <wp:positionH relativeFrom="column">
                  <wp:posOffset>1015365</wp:posOffset>
                </wp:positionH>
                <wp:positionV relativeFrom="paragraph">
                  <wp:posOffset>-209550</wp:posOffset>
                </wp:positionV>
                <wp:extent cx="3450590" cy="762000"/>
                <wp:effectExtent l="120015" t="160020" r="48895" b="0"/>
                <wp:wrapTight wrapText="bothSides">
                  <wp:wrapPolygon edited="0">
                    <wp:start x="9250" y="-4320"/>
                    <wp:lineTo x="7159" y="-4050"/>
                    <wp:lineTo x="3462" y="-1350"/>
                    <wp:lineTo x="3462" y="0"/>
                    <wp:lineTo x="1192" y="1350"/>
                    <wp:lineTo x="-238" y="2970"/>
                    <wp:lineTo x="-238" y="4320"/>
                    <wp:lineTo x="-775" y="6480"/>
                    <wp:lineTo x="-775" y="7020"/>
                    <wp:lineTo x="-119" y="10800"/>
                    <wp:lineTo x="-60" y="10800"/>
                    <wp:lineTo x="298" y="10800"/>
                    <wp:lineTo x="21362" y="9990"/>
                    <wp:lineTo x="21302" y="8640"/>
                    <wp:lineTo x="21838" y="6750"/>
                    <wp:lineTo x="21838" y="6210"/>
                    <wp:lineTo x="19752" y="0"/>
                    <wp:lineTo x="19752" y="-1350"/>
                    <wp:lineTo x="15157" y="-3510"/>
                    <wp:lineTo x="11337" y="-4320"/>
                    <wp:lineTo x="9250" y="-4320"/>
                  </wp:wrapPolygon>
                </wp:wrapTight>
                <wp:docPr id="1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50590" cy="762000"/>
                        </a:xfrm>
                        <a:prstGeom prst="rect">
                          <a:avLst/>
                        </a:prstGeom>
                        <a:extLst>
                          <a:ext uri="{AF507438-7753-43E0-B8FC-AC1667EBCBE1}">
                            <a14:hiddenEffects xmlns:a14="http://schemas.microsoft.com/office/drawing/2010/main">
                              <a:effectLst/>
                            </a14:hiddenEffects>
                          </a:ext>
                        </a:extLst>
                      </wps:spPr>
                      <wps:txbx>
                        <w:txbxContent>
                          <w:p w14:paraId="446C3326" w14:textId="77777777" w:rsidR="000531BF" w:rsidRDefault="000531BF" w:rsidP="000531BF">
                            <w:pPr>
                              <w:pStyle w:val="NormalWeb"/>
                              <w:jc w:val="center"/>
                            </w:pPr>
                            <w:r>
                              <w:rPr>
                                <w:rFonts w:ascii="Arial Black" w:hAnsi="Arial Black"/>
                                <w:color w:val="00B050"/>
                                <w:sz w:val="48"/>
                                <w:szCs w:val="48"/>
                                <w14:textOutline w14:w="9525" w14:cap="flat" w14:cmpd="sng" w14:algn="ctr">
                                  <w14:solidFill>
                                    <w14:schemeClr w14:val="tx1">
                                      <w14:lumMod w14:val="95000"/>
                                      <w14:lumOff w14:val="5000"/>
                                    </w14:schemeClr>
                                  </w14:solidFill>
                                  <w14:prstDash w14:val="solid"/>
                                  <w14:round/>
                                </w14:textOutline>
                              </w:rPr>
                              <w:t>Disposal Of Waste Policy</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6E1061A1" id="WordArt 6" o:spid="_x0000_s1029" type="#_x0000_t202" style="position:absolute;margin-left:79.95pt;margin-top:-16.5pt;width:271.7pt;height:6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" filled="f" stroked="f">
                <o:lock v:ext="edit" shapetype="t"/>
                <v:textbox style="mso-fit-shape-to-text:t">
                  <w:txbxContent>
                    <w:p w14:paraId="446C3326" w14:textId="77777777" w:rsidR="000531BF" w:rsidRDefault="000531BF" w:rsidP="000531BF">
                      <w:pPr>
                        <w:pStyle w:val="NormalWeb"/>
                        <w:jc w:val="center"/>
                      </w:pPr>
                      <w:r>
                        <w:rPr>
                          <w:rFonts w:ascii="Arial Black" w:hAnsi="Arial Black"/>
                          <w:color w:val="00B050"/>
                          <w:sz w:val="48"/>
                          <w:szCs w:val="48"/>
                          <w14:textOutline w14:w="9525" w14:cap="flat" w14:cmpd="sng" w14:algn="ctr">
                            <w14:solidFill>
                              <w14:schemeClr w14:val="tx1">
                                <w14:lumMod w14:val="95000"/>
                                <w14:lumOff w14:val="5000"/>
                              </w14:schemeClr>
                            </w14:solidFill>
                            <w14:prstDash w14:val="solid"/>
                            <w14:round/>
                          </w14:textOutline>
                        </w:rPr>
                        <w:t>Disposal Of Waste Policy</w:t>
                      </w:r>
                    </w:p>
                  </w:txbxContent>
                </v:textbox>
                <w10:wrap type="tight"/>
              </v:shape>
            </w:pict>
          </mc:Fallback>
        </mc:AlternateContent>
      </w:r>
    </w:p>
    <w:p w14:paraId="272932AF" w14:textId="77777777" w:rsidR="008C4C34" w:rsidRPr="008C4C34" w:rsidRDefault="008C4C34" w:rsidP="008C4C34"/>
    <w:p w14:paraId="3B350AC2" w14:textId="77777777" w:rsidR="008C4C34" w:rsidRPr="008C4C34" w:rsidRDefault="008C4C34" w:rsidP="008C4C34"/>
    <w:p w14:paraId="4EEF3940" w14:textId="77777777" w:rsidR="008C4C34" w:rsidRPr="008C4C34" w:rsidRDefault="008C4C34" w:rsidP="008C4C34"/>
    <w:p w14:paraId="65D78729" w14:textId="77777777" w:rsidR="008C4C34" w:rsidRPr="008C4C34" w:rsidRDefault="008C4C34" w:rsidP="008C4C34"/>
    <w:p w14:paraId="16334316" w14:textId="590C5EB7" w:rsidR="008C4C34" w:rsidRDefault="00B170FF" w:rsidP="008C4C34">
      <w:pPr>
        <w:rPr>
          <w:rFonts w:ascii="Arial" w:hAnsi="Arial" w:cs="Arial"/>
        </w:rPr>
      </w:pPr>
      <w:r>
        <w:rPr>
          <w:rFonts w:ascii="Arial" w:hAnsi="Arial" w:cs="Arial"/>
        </w:rPr>
        <w:t>Preston Grange forest school site should always be left the way it was found, in a clean, tidy condition and not littered by waste of any kind from the previous forest school session. All members of the group are responsible for helping to collect and remove any waste created on the forest school site.</w:t>
      </w:r>
    </w:p>
    <w:p w14:paraId="4098A816" w14:textId="77777777" w:rsidR="00AF53A7" w:rsidRDefault="00AF53A7" w:rsidP="00AF53A7">
      <w:pPr>
        <w:rPr>
          <w:rFonts w:ascii="Arial" w:hAnsi="Arial" w:cs="Arial"/>
        </w:rPr>
      </w:pPr>
    </w:p>
    <w:p w14:paraId="6F12D531" w14:textId="13D59FE3" w:rsidR="00AF53A7" w:rsidRDefault="00450100" w:rsidP="00AF53A7">
      <w:pPr>
        <w:rPr>
          <w:rFonts w:ascii="Arial" w:hAnsi="Arial" w:cs="Arial"/>
        </w:rPr>
      </w:pPr>
      <w:r>
        <w:rPr>
          <w:rFonts w:ascii="Arial" w:hAnsi="Arial" w:cs="Arial"/>
        </w:rPr>
        <w:t xml:space="preserve">The forest school leader aims </w:t>
      </w:r>
      <w:r w:rsidR="00AF53A7">
        <w:rPr>
          <w:rFonts w:ascii="Arial" w:hAnsi="Arial" w:cs="Arial"/>
        </w:rPr>
        <w:t>to</w:t>
      </w:r>
      <w:r>
        <w:rPr>
          <w:rFonts w:ascii="Arial" w:hAnsi="Arial" w:cs="Arial"/>
        </w:rPr>
        <w:t xml:space="preserve"> Educate the children to a high standard, understanding the importance of disposing of waste in the correct way.</w:t>
      </w:r>
      <w:r w:rsidR="00AF53A7">
        <w:rPr>
          <w:rFonts w:ascii="Arial" w:hAnsi="Arial" w:cs="Arial"/>
        </w:rPr>
        <w:t xml:space="preserve"> </w:t>
      </w:r>
    </w:p>
    <w:p w14:paraId="154504CB" w14:textId="77777777" w:rsidR="00450100" w:rsidRDefault="00450100" w:rsidP="00AF53A7">
      <w:pPr>
        <w:rPr>
          <w:rFonts w:ascii="Arial" w:hAnsi="Arial" w:cs="Arial"/>
        </w:rPr>
      </w:pPr>
    </w:p>
    <w:p w14:paraId="4089AAEB" w14:textId="12C6879B" w:rsidR="00AF53A7" w:rsidRDefault="00AF53A7" w:rsidP="00AF53A7">
      <w:pPr>
        <w:rPr>
          <w:rFonts w:ascii="Arial" w:hAnsi="Arial" w:cs="Arial"/>
        </w:rPr>
      </w:pPr>
      <w:r>
        <w:rPr>
          <w:rFonts w:ascii="Arial" w:hAnsi="Arial" w:cs="Arial"/>
        </w:rPr>
        <w:t xml:space="preserve">The following procedures are put in place to ensure the children </w:t>
      </w:r>
      <w:r w:rsidR="00450100">
        <w:rPr>
          <w:rFonts w:ascii="Arial" w:hAnsi="Arial" w:cs="Arial"/>
        </w:rPr>
        <w:t>dispose of any waste in the correct way.</w:t>
      </w:r>
    </w:p>
    <w:p w14:paraId="654CF8C8" w14:textId="54F108B1" w:rsidR="00450100" w:rsidRDefault="00450100" w:rsidP="00AF53A7">
      <w:pPr>
        <w:rPr>
          <w:rFonts w:ascii="Arial" w:hAnsi="Arial" w:cs="Arial"/>
        </w:rPr>
      </w:pPr>
    </w:p>
    <w:p w14:paraId="3DE747B1" w14:textId="17407AA7" w:rsidR="00450100" w:rsidRPr="00450100" w:rsidRDefault="00450100" w:rsidP="00AF53A7">
      <w:pPr>
        <w:rPr>
          <w:rFonts w:ascii="Arial" w:hAnsi="Arial" w:cs="Arial"/>
          <w:b/>
        </w:rPr>
      </w:pPr>
      <w:r w:rsidRPr="00450100">
        <w:rPr>
          <w:rFonts w:ascii="Arial" w:hAnsi="Arial" w:cs="Arial"/>
          <w:b/>
        </w:rPr>
        <w:t>Procedures</w:t>
      </w:r>
      <w:r>
        <w:rPr>
          <w:rFonts w:ascii="Arial" w:hAnsi="Arial" w:cs="Arial"/>
          <w:b/>
        </w:rPr>
        <w:t>-</w:t>
      </w:r>
    </w:p>
    <w:p w14:paraId="4A9A8A84" w14:textId="77777777" w:rsidR="00AF53A7" w:rsidRPr="00B170FF" w:rsidRDefault="00AF53A7" w:rsidP="008C4C34">
      <w:pPr>
        <w:rPr>
          <w:rFonts w:ascii="Arial" w:hAnsi="Arial" w:cs="Arial"/>
        </w:rPr>
      </w:pPr>
    </w:p>
    <w:p w14:paraId="608887F5" w14:textId="70D4A1C2" w:rsidR="00A5757F" w:rsidRDefault="00A5757F" w:rsidP="008C4C34">
      <w:pPr>
        <w:rPr>
          <w:rFonts w:ascii="Arial" w:hAnsi="Arial" w:cs="Arial"/>
        </w:rPr>
      </w:pPr>
    </w:p>
    <w:p w14:paraId="284E94ED" w14:textId="262867B1" w:rsidR="00A5757F" w:rsidRDefault="00A5757F" w:rsidP="00A5757F">
      <w:pPr>
        <w:pStyle w:val="ListParagraph"/>
        <w:numPr>
          <w:ilvl w:val="0"/>
          <w:numId w:val="39"/>
        </w:numPr>
        <w:rPr>
          <w:rFonts w:ascii="Arial" w:hAnsi="Arial" w:cs="Arial"/>
        </w:rPr>
      </w:pPr>
      <w:r>
        <w:rPr>
          <w:rFonts w:ascii="Arial" w:hAnsi="Arial" w:cs="Arial"/>
        </w:rPr>
        <w:t>Black bags will be kept at the forest school site and handed out to the teacher or children to collect any rubbish.</w:t>
      </w:r>
    </w:p>
    <w:p w14:paraId="771EC598" w14:textId="46F92FF4" w:rsidR="00B170FF" w:rsidRDefault="00B170FF" w:rsidP="00B170FF">
      <w:pPr>
        <w:pStyle w:val="ListParagraph"/>
        <w:rPr>
          <w:rFonts w:ascii="Arial" w:hAnsi="Arial" w:cs="Arial"/>
        </w:rPr>
      </w:pPr>
    </w:p>
    <w:p w14:paraId="60B181E6" w14:textId="58F4D1F6" w:rsidR="00B170FF" w:rsidRDefault="00B170FF" w:rsidP="00B170FF">
      <w:pPr>
        <w:pStyle w:val="ListParagraph"/>
        <w:numPr>
          <w:ilvl w:val="0"/>
          <w:numId w:val="39"/>
        </w:numPr>
        <w:rPr>
          <w:rFonts w:ascii="Arial" w:hAnsi="Arial" w:cs="Arial"/>
        </w:rPr>
      </w:pPr>
      <w:r>
        <w:rPr>
          <w:rFonts w:ascii="Arial" w:hAnsi="Arial" w:cs="Arial"/>
        </w:rPr>
        <w:t>Recyclable rubbish should be collected in a separate bag to general rubbish.</w:t>
      </w:r>
    </w:p>
    <w:p w14:paraId="27C36441" w14:textId="55CFC0B9" w:rsidR="00A5757F" w:rsidRDefault="00A5757F" w:rsidP="00A5757F">
      <w:pPr>
        <w:pStyle w:val="ListParagraph"/>
        <w:rPr>
          <w:rFonts w:ascii="Arial" w:hAnsi="Arial" w:cs="Arial"/>
        </w:rPr>
      </w:pPr>
    </w:p>
    <w:p w14:paraId="1E216961" w14:textId="3112F7A1" w:rsidR="00A5757F" w:rsidRDefault="00A5757F" w:rsidP="00A5757F">
      <w:pPr>
        <w:pStyle w:val="ListParagraph"/>
        <w:numPr>
          <w:ilvl w:val="0"/>
          <w:numId w:val="39"/>
        </w:numPr>
        <w:rPr>
          <w:rFonts w:ascii="Arial" w:hAnsi="Arial" w:cs="Arial"/>
        </w:rPr>
      </w:pPr>
      <w:r>
        <w:rPr>
          <w:rFonts w:ascii="Arial" w:hAnsi="Arial" w:cs="Arial"/>
        </w:rPr>
        <w:t>No food or litter should ever be deposed of on the fire.</w:t>
      </w:r>
    </w:p>
    <w:p w14:paraId="4145BE57" w14:textId="5262F008" w:rsidR="00A5757F" w:rsidRDefault="00A5757F" w:rsidP="00A5757F">
      <w:pPr>
        <w:pStyle w:val="ListParagraph"/>
        <w:rPr>
          <w:rFonts w:ascii="Arial" w:hAnsi="Arial" w:cs="Arial"/>
        </w:rPr>
      </w:pPr>
    </w:p>
    <w:p w14:paraId="389F345B" w14:textId="70741CE3" w:rsidR="00A5757F" w:rsidRDefault="00A5757F" w:rsidP="00A5757F">
      <w:pPr>
        <w:pStyle w:val="ListParagraph"/>
        <w:numPr>
          <w:ilvl w:val="0"/>
          <w:numId w:val="39"/>
        </w:numPr>
        <w:rPr>
          <w:rFonts w:ascii="Arial" w:hAnsi="Arial" w:cs="Arial"/>
        </w:rPr>
      </w:pPr>
      <w:r w:rsidRPr="00A5757F">
        <w:rPr>
          <w:rFonts w:ascii="Arial" w:hAnsi="Arial" w:cs="Arial"/>
        </w:rPr>
        <w:t>The area is checked</w:t>
      </w:r>
      <w:r>
        <w:rPr>
          <w:rFonts w:ascii="Arial" w:hAnsi="Arial" w:cs="Arial"/>
        </w:rPr>
        <w:t xml:space="preserve"> at the very end by the forest school leader</w:t>
      </w:r>
      <w:r w:rsidRPr="00A5757F">
        <w:rPr>
          <w:rFonts w:ascii="Arial" w:hAnsi="Arial" w:cs="Arial"/>
        </w:rPr>
        <w:t xml:space="preserve"> to ensure there no food traces to avoid vermin being attracted to the area.</w:t>
      </w:r>
    </w:p>
    <w:p w14:paraId="5AF1412A" w14:textId="77777777" w:rsidR="00A5757F" w:rsidRPr="00A5757F" w:rsidRDefault="00A5757F" w:rsidP="00A5757F">
      <w:pPr>
        <w:pStyle w:val="ListParagraph"/>
        <w:rPr>
          <w:rFonts w:ascii="Arial" w:hAnsi="Arial" w:cs="Arial"/>
        </w:rPr>
      </w:pPr>
    </w:p>
    <w:p w14:paraId="31851E89" w14:textId="4232F6DC" w:rsidR="00A5757F" w:rsidRPr="00A5757F" w:rsidRDefault="00A5757F" w:rsidP="00A5757F">
      <w:pPr>
        <w:pStyle w:val="ListParagraph"/>
        <w:numPr>
          <w:ilvl w:val="0"/>
          <w:numId w:val="39"/>
        </w:numPr>
        <w:rPr>
          <w:rFonts w:ascii="Arial" w:hAnsi="Arial" w:cs="Arial"/>
        </w:rPr>
      </w:pPr>
      <w:r>
        <w:rPr>
          <w:rFonts w:ascii="Arial" w:hAnsi="Arial" w:cs="Arial"/>
        </w:rPr>
        <w:t>Any milk taken to the forest which is not drank, should be squeezed into bucket and disposed of in a classroom, down the sink.</w:t>
      </w:r>
    </w:p>
    <w:p w14:paraId="3FB29688" w14:textId="77777777" w:rsidR="00A5757F" w:rsidRPr="00A5757F" w:rsidRDefault="00A5757F" w:rsidP="00A5757F">
      <w:pPr>
        <w:rPr>
          <w:rFonts w:ascii="Arial" w:hAnsi="Arial" w:cs="Arial"/>
        </w:rPr>
      </w:pPr>
    </w:p>
    <w:p w14:paraId="55CD7C93" w14:textId="43C0499D" w:rsidR="00A5757F" w:rsidRDefault="00B170FF" w:rsidP="00B170FF">
      <w:pPr>
        <w:pStyle w:val="ListParagraph"/>
        <w:numPr>
          <w:ilvl w:val="0"/>
          <w:numId w:val="39"/>
        </w:numPr>
        <w:rPr>
          <w:rFonts w:ascii="Arial" w:hAnsi="Arial" w:cs="Arial"/>
        </w:rPr>
      </w:pPr>
      <w:r>
        <w:rPr>
          <w:rFonts w:ascii="Arial" w:hAnsi="Arial" w:cs="Arial"/>
        </w:rPr>
        <w:t>Children will always be reminded to collect any rubbish and not to litter in the forest school area.</w:t>
      </w:r>
    </w:p>
    <w:p w14:paraId="3BCACC88" w14:textId="79E0B2CF" w:rsidR="00A5757F" w:rsidRDefault="00A5757F" w:rsidP="00A5757F">
      <w:pPr>
        <w:rPr>
          <w:rFonts w:ascii="Arial" w:hAnsi="Arial" w:cs="Arial"/>
        </w:rPr>
      </w:pPr>
    </w:p>
    <w:p w14:paraId="3C38B9D1" w14:textId="673D6243" w:rsidR="008705DD" w:rsidRDefault="008705DD" w:rsidP="00A5757F">
      <w:pPr>
        <w:rPr>
          <w:rFonts w:ascii="Arial" w:hAnsi="Arial" w:cs="Arial"/>
        </w:rPr>
      </w:pPr>
    </w:p>
    <w:p w14:paraId="38EF8E4A" w14:textId="59328094" w:rsidR="008705DD" w:rsidRDefault="008705DD" w:rsidP="00A5757F">
      <w:pPr>
        <w:rPr>
          <w:rFonts w:ascii="Arial" w:hAnsi="Arial" w:cs="Arial"/>
        </w:rPr>
      </w:pPr>
    </w:p>
    <w:p w14:paraId="017B837D" w14:textId="7A6FFE17" w:rsidR="008705DD" w:rsidRDefault="008705DD" w:rsidP="00A5757F">
      <w:pPr>
        <w:rPr>
          <w:rFonts w:ascii="Arial" w:hAnsi="Arial" w:cs="Arial"/>
        </w:rPr>
      </w:pPr>
    </w:p>
    <w:p w14:paraId="3573B497" w14:textId="32E3CA04" w:rsidR="008705DD" w:rsidRDefault="008705DD" w:rsidP="00A5757F">
      <w:pPr>
        <w:rPr>
          <w:rFonts w:ascii="Arial" w:hAnsi="Arial" w:cs="Arial"/>
        </w:rPr>
      </w:pPr>
    </w:p>
    <w:p w14:paraId="67C9C807" w14:textId="430BA6CF" w:rsidR="008705DD" w:rsidRDefault="008705DD" w:rsidP="00A5757F">
      <w:pPr>
        <w:rPr>
          <w:rFonts w:ascii="Arial" w:hAnsi="Arial" w:cs="Arial"/>
        </w:rPr>
      </w:pPr>
    </w:p>
    <w:p w14:paraId="310B2D1D" w14:textId="14CE8A2E" w:rsidR="008705DD" w:rsidRDefault="008705DD" w:rsidP="00A5757F">
      <w:pPr>
        <w:rPr>
          <w:rFonts w:ascii="Arial" w:hAnsi="Arial" w:cs="Arial"/>
        </w:rPr>
      </w:pPr>
    </w:p>
    <w:p w14:paraId="5297B59E" w14:textId="211F3D00" w:rsidR="008705DD" w:rsidRDefault="008705DD" w:rsidP="00A5757F">
      <w:pPr>
        <w:rPr>
          <w:rFonts w:ascii="Arial" w:hAnsi="Arial" w:cs="Arial"/>
        </w:rPr>
      </w:pPr>
    </w:p>
    <w:p w14:paraId="4673F13B" w14:textId="68FA422B" w:rsidR="008705DD" w:rsidRDefault="008705DD" w:rsidP="00A5757F">
      <w:pPr>
        <w:rPr>
          <w:rFonts w:ascii="Arial" w:hAnsi="Arial" w:cs="Arial"/>
        </w:rPr>
      </w:pPr>
    </w:p>
    <w:p w14:paraId="63C94E60" w14:textId="3CD0A226" w:rsidR="008705DD" w:rsidRDefault="008705DD" w:rsidP="00A5757F">
      <w:pPr>
        <w:rPr>
          <w:rFonts w:ascii="Arial" w:hAnsi="Arial" w:cs="Arial"/>
        </w:rPr>
      </w:pPr>
    </w:p>
    <w:p w14:paraId="2AE96D83" w14:textId="581B0F08" w:rsidR="008705DD" w:rsidRDefault="008705DD" w:rsidP="00A5757F">
      <w:pPr>
        <w:rPr>
          <w:rFonts w:ascii="Arial" w:hAnsi="Arial" w:cs="Arial"/>
        </w:rPr>
      </w:pPr>
    </w:p>
    <w:p w14:paraId="211C9AF2" w14:textId="6171051D" w:rsidR="008705DD" w:rsidRDefault="008705DD" w:rsidP="00A5757F">
      <w:pPr>
        <w:rPr>
          <w:rFonts w:ascii="Arial" w:hAnsi="Arial" w:cs="Arial"/>
        </w:rPr>
      </w:pPr>
    </w:p>
    <w:p w14:paraId="47DE0326" w14:textId="2B2BABF0" w:rsidR="008705DD" w:rsidRDefault="008705DD" w:rsidP="00A5757F">
      <w:pPr>
        <w:rPr>
          <w:rFonts w:ascii="Arial" w:hAnsi="Arial" w:cs="Arial"/>
        </w:rPr>
      </w:pPr>
    </w:p>
    <w:p w14:paraId="596E8CF4" w14:textId="012254CC" w:rsidR="008705DD" w:rsidRDefault="008705DD" w:rsidP="00A5757F">
      <w:pPr>
        <w:rPr>
          <w:rFonts w:ascii="Arial" w:hAnsi="Arial" w:cs="Arial"/>
        </w:rPr>
      </w:pPr>
    </w:p>
    <w:p w14:paraId="1155A6AA" w14:textId="5969306E" w:rsidR="00820F80" w:rsidRDefault="00450100" w:rsidP="00FA0EB4">
      <w:pPr>
        <w:rPr>
          <w:rFonts w:ascii="Arial" w:hAnsi="Arial" w:cs="Arial"/>
        </w:rPr>
      </w:pPr>
      <w:r>
        <w:rPr>
          <w:rFonts w:ascii="Arial" w:hAnsi="Arial" w:cs="Arial"/>
          <w:noProof/>
          <w:sz w:val="28"/>
          <w:lang w:eastAsia="en-GB"/>
        </w:rPr>
        <w:lastRenderedPageBreak/>
        <w:drawing>
          <wp:anchor distT="0" distB="0" distL="114300" distR="114300" simplePos="0" relativeHeight="251658240" behindDoc="1" locked="0" layoutInCell="1" allowOverlap="1" wp14:anchorId="72E265B3" wp14:editId="11137FC6">
            <wp:simplePos x="0" y="0"/>
            <wp:positionH relativeFrom="column">
              <wp:posOffset>5224573</wp:posOffset>
            </wp:positionH>
            <wp:positionV relativeFrom="paragraph">
              <wp:posOffset>-722763</wp:posOffset>
            </wp:positionV>
            <wp:extent cx="1219200" cy="601980"/>
            <wp:effectExtent l="0" t="0" r="0" b="0"/>
            <wp:wrapTight wrapText="bothSides">
              <wp:wrapPolygon edited="0">
                <wp:start x="0" y="0"/>
                <wp:lineTo x="0" y="21190"/>
                <wp:lineTo x="21263" y="21190"/>
                <wp:lineTo x="21263" y="0"/>
                <wp:lineTo x="0" y="0"/>
              </wp:wrapPolygon>
            </wp:wrapTight>
            <wp:docPr id="8" name="Picture 8" descr="C:\Users\carol\AppData\Local\Microsoft\Windows\INetCache\Content.MSO\CFB52407.tm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AppData\Local\Microsoft\Windows\INetCache\Content.MSO\CFB52407.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01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781E14" w14:textId="77777777" w:rsidR="00820F80" w:rsidRDefault="00820F80" w:rsidP="00FA0EB4">
      <w:pPr>
        <w:rPr>
          <w:rFonts w:ascii="Arial" w:hAnsi="Arial" w:cs="Arial"/>
        </w:rPr>
      </w:pPr>
    </w:p>
    <w:p w14:paraId="30527462" w14:textId="6E2B998A" w:rsidR="00820F80" w:rsidRDefault="000531BF" w:rsidP="00FA0EB4">
      <w:pPr>
        <w:rPr>
          <w:rFonts w:ascii="Arial" w:hAnsi="Arial" w:cs="Arial"/>
        </w:rPr>
      </w:pPr>
      <w:r>
        <w:rPr>
          <w:rFonts w:ascii="Arial" w:hAnsi="Arial" w:cs="Arial"/>
          <w:noProof/>
          <w:lang w:eastAsia="en-GB"/>
        </w:rPr>
        <mc:AlternateContent>
          <mc:Choice Requires="wps">
            <w:drawing>
              <wp:anchor distT="0" distB="0" distL="114300" distR="114300" simplePos="0" relativeHeight="251663872" behindDoc="1" locked="0" layoutInCell="1" allowOverlap="1" wp14:anchorId="6E1061A1" wp14:editId="3477ACC4">
                <wp:simplePos x="0" y="0"/>
                <wp:positionH relativeFrom="column">
                  <wp:posOffset>828040</wp:posOffset>
                </wp:positionH>
                <wp:positionV relativeFrom="paragraph">
                  <wp:posOffset>-171450</wp:posOffset>
                </wp:positionV>
                <wp:extent cx="3458210" cy="920115"/>
                <wp:effectExtent l="142240" t="150495" r="104775" b="0"/>
                <wp:wrapTight wrapText="bothSides">
                  <wp:wrapPolygon edited="0">
                    <wp:start x="9285" y="-3339"/>
                    <wp:lineTo x="7437" y="-3116"/>
                    <wp:lineTo x="2499" y="-671"/>
                    <wp:lineTo x="2499" y="224"/>
                    <wp:lineTo x="773" y="3786"/>
                    <wp:lineTo x="-119" y="4457"/>
                    <wp:lineTo x="-833" y="6007"/>
                    <wp:lineTo x="-892" y="8020"/>
                    <wp:lineTo x="-476" y="9570"/>
                    <wp:lineTo x="0" y="10912"/>
                    <wp:lineTo x="238" y="10912"/>
                    <wp:lineTo x="21303" y="10465"/>
                    <wp:lineTo x="22254" y="9794"/>
                    <wp:lineTo x="22016" y="6678"/>
                    <wp:lineTo x="20946" y="4234"/>
                    <wp:lineTo x="20470" y="3786"/>
                    <wp:lineTo x="20589" y="2221"/>
                    <wp:lineTo x="19815" y="894"/>
                    <wp:lineTo x="18387" y="224"/>
                    <wp:lineTo x="18447" y="-894"/>
                    <wp:lineTo x="13092" y="-3339"/>
                    <wp:lineTo x="10713" y="-3339"/>
                    <wp:lineTo x="9285" y="-3339"/>
                  </wp:wrapPolygon>
                </wp:wrapTight>
                <wp:docPr id="1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58210" cy="920115"/>
                        </a:xfrm>
                        <a:prstGeom prst="rect">
                          <a:avLst/>
                        </a:prstGeom>
                        <a:extLst>
                          <a:ext uri="{AF507438-7753-43E0-B8FC-AC1667EBCBE1}">
                            <a14:hiddenEffects xmlns:a14="http://schemas.microsoft.com/office/drawing/2010/main">
                              <a:effectLst/>
                            </a14:hiddenEffects>
                          </a:ext>
                        </a:extLst>
                      </wps:spPr>
                      <wps:txbx>
                        <w:txbxContent>
                          <w:p w14:paraId="70354375" w14:textId="77777777" w:rsidR="000531BF" w:rsidRDefault="000531BF" w:rsidP="000531BF">
                            <w:pPr>
                              <w:pStyle w:val="NormalWeb"/>
                              <w:jc w:val="center"/>
                            </w:pPr>
                            <w:r>
                              <w:rPr>
                                <w:rFonts w:ascii="Arial Black" w:hAnsi="Arial Black"/>
                                <w:color w:val="00B050"/>
                                <w:sz w:val="48"/>
                                <w:szCs w:val="48"/>
                                <w14:textOutline w14:w="9525" w14:cap="flat" w14:cmpd="sng" w14:algn="ctr">
                                  <w14:solidFill>
                                    <w14:schemeClr w14:val="tx1">
                                      <w14:lumMod w14:val="95000"/>
                                      <w14:lumOff w14:val="5000"/>
                                    </w14:schemeClr>
                                  </w14:solidFill>
                                  <w14:prstDash w14:val="solid"/>
                                  <w14:round/>
                                </w14:textOutline>
                              </w:rPr>
                              <w:t>Health and Hygiene Policy</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6E1061A1" id="WordArt 7" o:spid="_x0000_s1030" type="#_x0000_t202" style="position:absolute;margin-left:65.2pt;margin-top:-13.5pt;width:272.3pt;height:72.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" filled="f" stroked="f">
                <o:lock v:ext="edit" shapetype="t"/>
                <v:textbox style="mso-fit-shape-to-text:t">
                  <w:txbxContent>
                    <w:p w14:paraId="70354375" w14:textId="77777777" w:rsidR="000531BF" w:rsidRDefault="000531BF" w:rsidP="000531BF">
                      <w:pPr>
                        <w:pStyle w:val="NormalWeb"/>
                        <w:jc w:val="center"/>
                      </w:pPr>
                      <w:r>
                        <w:rPr>
                          <w:rFonts w:ascii="Arial Black" w:hAnsi="Arial Black"/>
                          <w:color w:val="00B050"/>
                          <w:sz w:val="48"/>
                          <w:szCs w:val="48"/>
                          <w14:textOutline w14:w="9525" w14:cap="flat" w14:cmpd="sng" w14:algn="ctr">
                            <w14:solidFill>
                              <w14:schemeClr w14:val="tx1">
                                <w14:lumMod w14:val="95000"/>
                                <w14:lumOff w14:val="5000"/>
                              </w14:schemeClr>
                            </w14:solidFill>
                            <w14:prstDash w14:val="solid"/>
                            <w14:round/>
                          </w14:textOutline>
                        </w:rPr>
                        <w:t>Health and Hygiene Policy</w:t>
                      </w:r>
                    </w:p>
                  </w:txbxContent>
                </v:textbox>
                <w10:wrap type="tight"/>
              </v:shape>
            </w:pict>
          </mc:Fallback>
        </mc:AlternateContent>
      </w:r>
    </w:p>
    <w:p w14:paraId="6323E445" w14:textId="77777777" w:rsidR="00820F80" w:rsidRDefault="00820F80" w:rsidP="00FA0EB4">
      <w:pPr>
        <w:rPr>
          <w:rFonts w:ascii="Arial" w:hAnsi="Arial" w:cs="Arial"/>
        </w:rPr>
      </w:pPr>
    </w:p>
    <w:p w14:paraId="5823D419" w14:textId="77777777" w:rsidR="00820F80" w:rsidRDefault="00820F80" w:rsidP="00FA0EB4">
      <w:pPr>
        <w:rPr>
          <w:rFonts w:ascii="Arial" w:hAnsi="Arial" w:cs="Arial"/>
        </w:rPr>
      </w:pPr>
    </w:p>
    <w:p w14:paraId="31A98992" w14:textId="42087479" w:rsidR="00FA0EB4" w:rsidRPr="00FA0EB4" w:rsidRDefault="00FA0EB4" w:rsidP="00FA0EB4">
      <w:pPr>
        <w:rPr>
          <w:rFonts w:ascii="Arial" w:hAnsi="Arial" w:cs="Arial"/>
        </w:rPr>
      </w:pPr>
    </w:p>
    <w:p w14:paraId="4CB1A42C" w14:textId="77777777" w:rsidR="00FA0EB4" w:rsidRPr="00FA0EB4" w:rsidRDefault="00FA0EB4" w:rsidP="00FA0EB4">
      <w:pPr>
        <w:rPr>
          <w:rFonts w:ascii="Arial" w:hAnsi="Arial" w:cs="Arial"/>
        </w:rPr>
      </w:pPr>
    </w:p>
    <w:p w14:paraId="2E46615B" w14:textId="77777777" w:rsidR="00E3394F" w:rsidRDefault="00FA0EB4" w:rsidP="00FA0EB4">
      <w:pPr>
        <w:rPr>
          <w:rFonts w:ascii="Arial" w:hAnsi="Arial" w:cs="Arial"/>
        </w:rPr>
      </w:pPr>
      <w:bookmarkStart w:id="3" w:name="_Hlk524632708"/>
      <w:r>
        <w:rPr>
          <w:rFonts w:ascii="Arial" w:hAnsi="Arial" w:cs="Arial"/>
        </w:rPr>
        <w:t xml:space="preserve">As a school </w:t>
      </w:r>
      <w:r w:rsidR="00450100">
        <w:rPr>
          <w:rFonts w:ascii="Arial" w:hAnsi="Arial" w:cs="Arial"/>
        </w:rPr>
        <w:t xml:space="preserve">it is important to us to </w:t>
      </w:r>
      <w:r>
        <w:rPr>
          <w:rFonts w:ascii="Arial" w:hAnsi="Arial" w:cs="Arial"/>
        </w:rPr>
        <w:t>ensure all children attending forest school sessions</w:t>
      </w:r>
      <w:r w:rsidR="00450100">
        <w:rPr>
          <w:rFonts w:ascii="Arial" w:hAnsi="Arial" w:cs="Arial"/>
        </w:rPr>
        <w:t>,</w:t>
      </w:r>
      <w:r>
        <w:rPr>
          <w:rFonts w:ascii="Arial" w:hAnsi="Arial" w:cs="Arial"/>
        </w:rPr>
        <w:t xml:space="preserve"> do so </w:t>
      </w:r>
      <w:r w:rsidRPr="00C76EA5">
        <w:rPr>
          <w:rFonts w:ascii="Arial" w:hAnsi="Arial" w:cs="Arial"/>
        </w:rPr>
        <w:t>safely and with as little risk to their health as possible.</w:t>
      </w:r>
      <w:r>
        <w:rPr>
          <w:rFonts w:ascii="Arial" w:hAnsi="Arial" w:cs="Arial"/>
        </w:rPr>
        <w:t xml:space="preserve"> </w:t>
      </w:r>
    </w:p>
    <w:p w14:paraId="091EA05F" w14:textId="77777777" w:rsidR="00E3394F" w:rsidRDefault="00E3394F" w:rsidP="00FA0EB4">
      <w:pPr>
        <w:rPr>
          <w:rFonts w:ascii="Arial" w:hAnsi="Arial" w:cs="Arial"/>
        </w:rPr>
      </w:pPr>
    </w:p>
    <w:p w14:paraId="3F034801" w14:textId="5D11A61D" w:rsidR="00FA0EB4" w:rsidRDefault="00FA0EB4" w:rsidP="00FA0EB4">
      <w:pPr>
        <w:rPr>
          <w:rFonts w:ascii="Arial" w:hAnsi="Arial" w:cs="Arial"/>
        </w:rPr>
      </w:pPr>
      <w:r>
        <w:rPr>
          <w:rFonts w:ascii="Arial" w:hAnsi="Arial" w:cs="Arial"/>
        </w:rPr>
        <w:t xml:space="preserve">The forest school leader </w:t>
      </w:r>
      <w:r w:rsidR="00450100">
        <w:rPr>
          <w:rFonts w:ascii="Arial" w:hAnsi="Arial" w:cs="Arial"/>
        </w:rPr>
        <w:t>aims</w:t>
      </w:r>
      <w:r>
        <w:rPr>
          <w:rFonts w:ascii="Arial" w:hAnsi="Arial" w:cs="Arial"/>
        </w:rPr>
        <w:t xml:space="preserve"> to educate all children of what is expected of them</w:t>
      </w:r>
      <w:r w:rsidR="00450100">
        <w:rPr>
          <w:rFonts w:ascii="Arial" w:hAnsi="Arial" w:cs="Arial"/>
        </w:rPr>
        <w:t>,</w:t>
      </w:r>
      <w:r>
        <w:rPr>
          <w:rFonts w:ascii="Arial" w:hAnsi="Arial" w:cs="Arial"/>
        </w:rPr>
        <w:t xml:space="preserve"> to be as healthy and hygienic as possible at all times at the forest school site.</w:t>
      </w:r>
    </w:p>
    <w:p w14:paraId="7392D4EE" w14:textId="77777777" w:rsidR="00450100" w:rsidRDefault="00450100" w:rsidP="00FA0EB4">
      <w:pPr>
        <w:rPr>
          <w:rFonts w:ascii="Arial" w:hAnsi="Arial" w:cs="Arial"/>
        </w:rPr>
      </w:pPr>
    </w:p>
    <w:p w14:paraId="032764BD" w14:textId="2BA244B4" w:rsidR="00450100" w:rsidRDefault="00450100" w:rsidP="00450100">
      <w:pPr>
        <w:rPr>
          <w:rFonts w:ascii="Arial" w:hAnsi="Arial" w:cs="Arial"/>
        </w:rPr>
      </w:pPr>
      <w:r>
        <w:rPr>
          <w:rFonts w:ascii="Arial" w:hAnsi="Arial" w:cs="Arial"/>
        </w:rPr>
        <w:t xml:space="preserve">The following procedures are put in place to ensure the children </w:t>
      </w:r>
      <w:r w:rsidR="00E3394F">
        <w:rPr>
          <w:rFonts w:ascii="Arial" w:hAnsi="Arial" w:cs="Arial"/>
        </w:rPr>
        <w:t>adhere to the school’s standard of health and hygiene.</w:t>
      </w:r>
    </w:p>
    <w:p w14:paraId="0B328642" w14:textId="2C5555CA" w:rsidR="00E3394F" w:rsidRDefault="00E3394F" w:rsidP="00450100">
      <w:pPr>
        <w:rPr>
          <w:rFonts w:ascii="Arial" w:hAnsi="Arial" w:cs="Arial"/>
        </w:rPr>
      </w:pPr>
    </w:p>
    <w:p w14:paraId="60C8E89E" w14:textId="7088B7A6" w:rsidR="00E3394F" w:rsidRPr="00E3394F" w:rsidRDefault="00E3394F" w:rsidP="00450100">
      <w:pPr>
        <w:rPr>
          <w:rFonts w:ascii="Arial" w:hAnsi="Arial" w:cs="Arial"/>
          <w:b/>
        </w:rPr>
      </w:pPr>
      <w:r w:rsidRPr="00E3394F">
        <w:rPr>
          <w:rFonts w:ascii="Arial" w:hAnsi="Arial" w:cs="Arial"/>
          <w:b/>
        </w:rPr>
        <w:t>Procedures:</w:t>
      </w:r>
    </w:p>
    <w:p w14:paraId="30161249" w14:textId="469DB9C7" w:rsidR="00763965" w:rsidRDefault="00763965" w:rsidP="00FA0EB4">
      <w:pPr>
        <w:rPr>
          <w:rFonts w:ascii="Arial" w:hAnsi="Arial" w:cs="Arial"/>
        </w:rPr>
      </w:pPr>
    </w:p>
    <w:p w14:paraId="2BECD36C" w14:textId="77777777" w:rsidR="00450100" w:rsidRDefault="00450100" w:rsidP="00FA0EB4">
      <w:pPr>
        <w:rPr>
          <w:rFonts w:ascii="Arial" w:hAnsi="Arial" w:cs="Arial"/>
        </w:rPr>
      </w:pPr>
    </w:p>
    <w:p w14:paraId="3155FDCA" w14:textId="37779EB1" w:rsidR="00763965" w:rsidRPr="00E3394F" w:rsidRDefault="00763965" w:rsidP="00FA0EB4">
      <w:pPr>
        <w:rPr>
          <w:rFonts w:ascii="Arial" w:hAnsi="Arial" w:cs="Arial"/>
          <w:u w:val="single"/>
        </w:rPr>
      </w:pPr>
      <w:r w:rsidRPr="00E3394F">
        <w:rPr>
          <w:rFonts w:ascii="Arial" w:hAnsi="Arial" w:cs="Arial"/>
          <w:u w:val="single"/>
        </w:rPr>
        <w:t>General health and hygiene:</w:t>
      </w:r>
    </w:p>
    <w:p w14:paraId="71C42859" w14:textId="180956EA" w:rsidR="00763965" w:rsidRDefault="00763965" w:rsidP="00FA0EB4">
      <w:pPr>
        <w:rPr>
          <w:rFonts w:ascii="Arial" w:hAnsi="Arial" w:cs="Arial"/>
        </w:rPr>
      </w:pPr>
    </w:p>
    <w:p w14:paraId="1F3FE5CB" w14:textId="516176FA" w:rsidR="00763965" w:rsidRPr="00763965" w:rsidRDefault="00763965" w:rsidP="00763965">
      <w:pPr>
        <w:pStyle w:val="ListParagraph"/>
        <w:numPr>
          <w:ilvl w:val="0"/>
          <w:numId w:val="40"/>
        </w:numPr>
        <w:rPr>
          <w:rFonts w:ascii="Arial" w:hAnsi="Arial" w:cs="Arial"/>
        </w:rPr>
      </w:pPr>
      <w:r w:rsidRPr="00763965">
        <w:rPr>
          <w:rFonts w:ascii="Arial" w:hAnsi="Arial" w:cs="Arial"/>
        </w:rPr>
        <w:t>Take away everything you bring with you.</w:t>
      </w:r>
    </w:p>
    <w:p w14:paraId="71618332" w14:textId="77777777" w:rsidR="00763965" w:rsidRDefault="00763965" w:rsidP="00FA0EB4">
      <w:pPr>
        <w:rPr>
          <w:rFonts w:ascii="Arial" w:hAnsi="Arial" w:cs="Arial"/>
        </w:rPr>
      </w:pPr>
    </w:p>
    <w:p w14:paraId="38DE730E" w14:textId="63BBC2AB" w:rsidR="00763965" w:rsidRPr="00763965" w:rsidRDefault="00763965" w:rsidP="00763965">
      <w:pPr>
        <w:pStyle w:val="ListParagraph"/>
        <w:numPr>
          <w:ilvl w:val="0"/>
          <w:numId w:val="40"/>
        </w:numPr>
        <w:rPr>
          <w:rFonts w:ascii="Arial" w:hAnsi="Arial" w:cs="Arial"/>
        </w:rPr>
      </w:pPr>
      <w:r w:rsidRPr="00763965">
        <w:rPr>
          <w:rFonts w:ascii="Arial" w:hAnsi="Arial" w:cs="Arial"/>
        </w:rPr>
        <w:t xml:space="preserve">Hands should be washed or sterilised using sanitising gel before cooking or eating and after going to the toilet. </w:t>
      </w:r>
    </w:p>
    <w:p w14:paraId="57305E39" w14:textId="50FCAE89" w:rsidR="00763965" w:rsidRDefault="00763965" w:rsidP="00FA0EB4">
      <w:pPr>
        <w:rPr>
          <w:rFonts w:ascii="Arial" w:hAnsi="Arial" w:cs="Arial"/>
        </w:rPr>
      </w:pPr>
    </w:p>
    <w:p w14:paraId="317A6504" w14:textId="7E4C1484" w:rsidR="00763965" w:rsidRPr="00763965" w:rsidRDefault="00763965" w:rsidP="00763965">
      <w:pPr>
        <w:pStyle w:val="ListParagraph"/>
        <w:numPr>
          <w:ilvl w:val="0"/>
          <w:numId w:val="40"/>
        </w:numPr>
        <w:rPr>
          <w:rFonts w:ascii="Arial" w:hAnsi="Arial" w:cs="Arial"/>
        </w:rPr>
      </w:pPr>
      <w:r w:rsidRPr="00763965">
        <w:rPr>
          <w:rFonts w:ascii="Arial" w:hAnsi="Arial" w:cs="Arial"/>
        </w:rPr>
        <w:t>When returning to the classroom hands should be washed thoroughly with soap and warm water.</w:t>
      </w:r>
    </w:p>
    <w:p w14:paraId="40D34D52" w14:textId="7064C96C" w:rsidR="00763965" w:rsidRDefault="00763965" w:rsidP="00FA0EB4">
      <w:pPr>
        <w:rPr>
          <w:rFonts w:ascii="Arial" w:hAnsi="Arial" w:cs="Arial"/>
        </w:rPr>
      </w:pPr>
    </w:p>
    <w:p w14:paraId="6E6368E5" w14:textId="26FC1EC4" w:rsidR="00763965" w:rsidRPr="00763965" w:rsidRDefault="00763965" w:rsidP="00763965">
      <w:pPr>
        <w:pStyle w:val="ListParagraph"/>
        <w:numPr>
          <w:ilvl w:val="0"/>
          <w:numId w:val="40"/>
        </w:numPr>
        <w:rPr>
          <w:rFonts w:ascii="Arial" w:hAnsi="Arial" w:cs="Arial"/>
        </w:rPr>
      </w:pPr>
      <w:r w:rsidRPr="00763965">
        <w:rPr>
          <w:rFonts w:ascii="Arial" w:hAnsi="Arial" w:cs="Arial"/>
        </w:rPr>
        <w:t>There will be a designated area for hand and dishwashing while at the forest site</w:t>
      </w:r>
    </w:p>
    <w:p w14:paraId="0FFF33AE" w14:textId="7CBC22ED" w:rsidR="00763965" w:rsidRDefault="00763965" w:rsidP="00FA0EB4">
      <w:pPr>
        <w:rPr>
          <w:rFonts w:ascii="Arial" w:hAnsi="Arial" w:cs="Arial"/>
        </w:rPr>
      </w:pPr>
    </w:p>
    <w:p w14:paraId="54BAD0DD" w14:textId="24D2539A" w:rsidR="00763965" w:rsidRPr="00763965" w:rsidRDefault="00763965" w:rsidP="00763965">
      <w:pPr>
        <w:pStyle w:val="ListParagraph"/>
        <w:numPr>
          <w:ilvl w:val="0"/>
          <w:numId w:val="40"/>
        </w:numPr>
        <w:rPr>
          <w:rFonts w:ascii="Arial" w:hAnsi="Arial" w:cs="Arial"/>
        </w:rPr>
      </w:pPr>
      <w:r w:rsidRPr="00763965">
        <w:rPr>
          <w:rFonts w:ascii="Arial" w:hAnsi="Arial" w:cs="Arial"/>
        </w:rPr>
        <w:t xml:space="preserve">Food </w:t>
      </w:r>
      <w:r>
        <w:rPr>
          <w:rFonts w:ascii="Arial" w:hAnsi="Arial" w:cs="Arial"/>
        </w:rPr>
        <w:t xml:space="preserve">should </w:t>
      </w:r>
      <w:r w:rsidRPr="00763965">
        <w:rPr>
          <w:rFonts w:ascii="Arial" w:hAnsi="Arial" w:cs="Arial"/>
        </w:rPr>
        <w:t xml:space="preserve">be stored in sealed containers and any dropped food to be picked up immediately and placed in </w:t>
      </w:r>
      <w:r>
        <w:rPr>
          <w:rFonts w:ascii="Arial" w:hAnsi="Arial" w:cs="Arial"/>
        </w:rPr>
        <w:t>black</w:t>
      </w:r>
      <w:r w:rsidRPr="00763965">
        <w:rPr>
          <w:rFonts w:ascii="Arial" w:hAnsi="Arial" w:cs="Arial"/>
        </w:rPr>
        <w:t xml:space="preserve"> bags</w:t>
      </w:r>
      <w:r>
        <w:rPr>
          <w:rFonts w:ascii="Arial" w:hAnsi="Arial" w:cs="Arial"/>
        </w:rPr>
        <w:t xml:space="preserve"> provided.</w:t>
      </w:r>
    </w:p>
    <w:p w14:paraId="13E1C34F" w14:textId="4F4F323B" w:rsidR="00763965" w:rsidRDefault="00763965" w:rsidP="00FA0EB4">
      <w:pPr>
        <w:rPr>
          <w:rFonts w:ascii="Arial" w:hAnsi="Arial" w:cs="Arial"/>
        </w:rPr>
      </w:pPr>
    </w:p>
    <w:p w14:paraId="1CC91D42" w14:textId="20FA1C1F" w:rsidR="008705DD" w:rsidRPr="00E3394F" w:rsidRDefault="00763965" w:rsidP="00FA0EB4">
      <w:pPr>
        <w:rPr>
          <w:rFonts w:ascii="Arial" w:hAnsi="Arial" w:cs="Arial"/>
          <w:u w:val="single"/>
        </w:rPr>
      </w:pPr>
      <w:r w:rsidRPr="00E3394F">
        <w:rPr>
          <w:rFonts w:ascii="Arial" w:hAnsi="Arial" w:cs="Arial"/>
          <w:u w:val="single"/>
        </w:rPr>
        <w:t xml:space="preserve">Toileting: </w:t>
      </w:r>
    </w:p>
    <w:p w14:paraId="1532CB91" w14:textId="42BDCD1C" w:rsidR="00763965" w:rsidRPr="00763965" w:rsidRDefault="00763965" w:rsidP="00FA0EB4">
      <w:pPr>
        <w:rPr>
          <w:rFonts w:ascii="Arial" w:hAnsi="Arial" w:cs="Arial"/>
        </w:rPr>
      </w:pPr>
    </w:p>
    <w:p w14:paraId="2BFC8A9A" w14:textId="4633C372" w:rsidR="00763965" w:rsidRDefault="00763965" w:rsidP="00FA0EB4">
      <w:pPr>
        <w:rPr>
          <w:rFonts w:ascii="Arial" w:hAnsi="Arial" w:cs="Arial"/>
        </w:rPr>
      </w:pPr>
      <w:r w:rsidRPr="00763965">
        <w:rPr>
          <w:rFonts w:ascii="Arial" w:hAnsi="Arial" w:cs="Arial"/>
        </w:rPr>
        <w:t>Toileting is also something which needs to be considered while working on the forest site, especially when working with children.</w:t>
      </w:r>
    </w:p>
    <w:p w14:paraId="4ADDCC79" w14:textId="39FA128D" w:rsidR="00E3394F" w:rsidRDefault="00E3394F" w:rsidP="00FA0EB4">
      <w:pPr>
        <w:rPr>
          <w:rFonts w:ascii="Arial" w:hAnsi="Arial" w:cs="Arial"/>
        </w:rPr>
      </w:pPr>
    </w:p>
    <w:p w14:paraId="49A687D5" w14:textId="600F8169" w:rsidR="00E3394F" w:rsidRPr="00E3394F" w:rsidRDefault="00E3394F" w:rsidP="00E3394F">
      <w:pPr>
        <w:pStyle w:val="ListParagraph"/>
        <w:numPr>
          <w:ilvl w:val="0"/>
          <w:numId w:val="44"/>
        </w:numPr>
        <w:rPr>
          <w:rFonts w:ascii="Arial" w:hAnsi="Arial" w:cs="Arial"/>
        </w:rPr>
      </w:pPr>
      <w:r w:rsidRPr="00E3394F">
        <w:rPr>
          <w:rFonts w:ascii="Arial" w:hAnsi="Arial" w:cs="Arial"/>
        </w:rPr>
        <w:t>Children will be encouraged to use the toilet before leaving school.</w:t>
      </w:r>
    </w:p>
    <w:p w14:paraId="4DE4905B" w14:textId="5482CC86" w:rsidR="00E3394F" w:rsidRDefault="00E3394F" w:rsidP="00FA0EB4">
      <w:pPr>
        <w:rPr>
          <w:rFonts w:ascii="Arial" w:hAnsi="Arial" w:cs="Arial"/>
        </w:rPr>
      </w:pPr>
    </w:p>
    <w:p w14:paraId="38ED05E0" w14:textId="3E29EBB4" w:rsidR="00E3394F" w:rsidRPr="00E3394F" w:rsidRDefault="00E3394F" w:rsidP="00E3394F">
      <w:pPr>
        <w:pStyle w:val="ListParagraph"/>
        <w:numPr>
          <w:ilvl w:val="0"/>
          <w:numId w:val="44"/>
        </w:numPr>
        <w:rPr>
          <w:rFonts w:ascii="Arial" w:hAnsi="Arial" w:cs="Arial"/>
        </w:rPr>
      </w:pPr>
      <w:r w:rsidRPr="00E3394F">
        <w:rPr>
          <w:rFonts w:ascii="Arial" w:hAnsi="Arial" w:cs="Arial"/>
        </w:rPr>
        <w:t>An adult, with the relevant DBS checks, will accompany the children to the area</w:t>
      </w:r>
    </w:p>
    <w:p w14:paraId="1600C89E" w14:textId="69441F45" w:rsidR="00763965" w:rsidRDefault="00763965" w:rsidP="00FA0EB4">
      <w:pPr>
        <w:rPr>
          <w:rFonts w:ascii="Arial" w:hAnsi="Arial" w:cs="Arial"/>
        </w:rPr>
      </w:pPr>
    </w:p>
    <w:p w14:paraId="757093D2" w14:textId="786E8A2A" w:rsidR="00E3394F" w:rsidRPr="00E3394F" w:rsidRDefault="00E3394F" w:rsidP="00E3394F">
      <w:pPr>
        <w:pStyle w:val="ListParagraph"/>
        <w:numPr>
          <w:ilvl w:val="0"/>
          <w:numId w:val="44"/>
        </w:numPr>
        <w:rPr>
          <w:rFonts w:ascii="Arial" w:hAnsi="Arial" w:cs="Arial"/>
        </w:rPr>
      </w:pPr>
      <w:r w:rsidRPr="00E3394F">
        <w:rPr>
          <w:rFonts w:ascii="Arial" w:hAnsi="Arial" w:cs="Arial"/>
        </w:rPr>
        <w:t>If a child has a wetting or soiling accident, they will be changed in accordance with the Schools Personal Care Policy</w:t>
      </w:r>
    </w:p>
    <w:bookmarkEnd w:id="3"/>
    <w:p w14:paraId="6FC7CC99" w14:textId="2B566EFE" w:rsidR="00763965" w:rsidRDefault="00763965" w:rsidP="00FA0EB4">
      <w:pPr>
        <w:rPr>
          <w:rFonts w:ascii="Arial" w:hAnsi="Arial" w:cs="Arial"/>
        </w:rPr>
      </w:pPr>
    </w:p>
    <w:p w14:paraId="35043BF7" w14:textId="324D033A" w:rsidR="00763965" w:rsidRDefault="00763965" w:rsidP="00FA0EB4">
      <w:pPr>
        <w:rPr>
          <w:rFonts w:ascii="Arial" w:hAnsi="Arial" w:cs="Arial"/>
        </w:rPr>
      </w:pPr>
    </w:p>
    <w:p w14:paraId="262EE2E3" w14:textId="2CA5AC39" w:rsidR="00763965" w:rsidRDefault="00763965" w:rsidP="00FA0EB4">
      <w:pPr>
        <w:rPr>
          <w:rFonts w:ascii="Arial" w:hAnsi="Arial" w:cs="Arial"/>
        </w:rPr>
      </w:pPr>
      <w:r>
        <w:rPr>
          <w:rFonts w:ascii="Arial" w:hAnsi="Arial" w:cs="Arial"/>
          <w:noProof/>
          <w:sz w:val="28"/>
          <w:lang w:eastAsia="en-GB"/>
        </w:rPr>
        <w:lastRenderedPageBreak/>
        <w:drawing>
          <wp:anchor distT="0" distB="0" distL="114300" distR="114300" simplePos="0" relativeHeight="251658752" behindDoc="1" locked="0" layoutInCell="1" allowOverlap="1" wp14:anchorId="02CB2F19" wp14:editId="6E8222DA">
            <wp:simplePos x="0" y="0"/>
            <wp:positionH relativeFrom="column">
              <wp:posOffset>5213040</wp:posOffset>
            </wp:positionH>
            <wp:positionV relativeFrom="paragraph">
              <wp:posOffset>-644717</wp:posOffset>
            </wp:positionV>
            <wp:extent cx="1219200" cy="601980"/>
            <wp:effectExtent l="0" t="0" r="0" b="0"/>
            <wp:wrapTight wrapText="bothSides">
              <wp:wrapPolygon edited="0">
                <wp:start x="0" y="0"/>
                <wp:lineTo x="0" y="21190"/>
                <wp:lineTo x="21263" y="21190"/>
                <wp:lineTo x="21263" y="0"/>
                <wp:lineTo x="0" y="0"/>
              </wp:wrapPolygon>
            </wp:wrapTight>
            <wp:docPr id="9" name="Picture 9" descr="C:\Users\carol\AppData\Local\Microsoft\Windows\INetCache\Content.MSO\CFB52407.tm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AppData\Local\Microsoft\Windows\INetCache\Content.MSO\CFB52407.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0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31BF">
        <w:rPr>
          <w:rFonts w:ascii="Arial" w:hAnsi="Arial" w:cs="Arial"/>
          <w:noProof/>
          <w:lang w:eastAsia="en-GB"/>
        </w:rPr>
        <mc:AlternateContent>
          <mc:Choice Requires="wps">
            <w:drawing>
              <wp:anchor distT="0" distB="0" distL="114300" distR="114300" simplePos="0" relativeHeight="251664896" behindDoc="1" locked="0" layoutInCell="1" allowOverlap="1" wp14:anchorId="6E1061A1" wp14:editId="242EA611">
                <wp:simplePos x="0" y="0"/>
                <wp:positionH relativeFrom="column">
                  <wp:posOffset>1061720</wp:posOffset>
                </wp:positionH>
                <wp:positionV relativeFrom="paragraph">
                  <wp:posOffset>307975</wp:posOffset>
                </wp:positionV>
                <wp:extent cx="3458210" cy="920115"/>
                <wp:effectExtent l="175895" t="222250" r="147320" b="0"/>
                <wp:wrapTight wrapText="bothSides">
                  <wp:wrapPolygon edited="0">
                    <wp:start x="7734" y="-4904"/>
                    <wp:lineTo x="3451" y="-2668"/>
                    <wp:lineTo x="2618" y="-1998"/>
                    <wp:lineTo x="1963" y="224"/>
                    <wp:lineTo x="1249" y="2221"/>
                    <wp:lineTo x="59" y="2221"/>
                    <wp:lineTo x="-1130" y="4010"/>
                    <wp:lineTo x="-1130" y="5784"/>
                    <wp:lineTo x="-59" y="10912"/>
                    <wp:lineTo x="0" y="10912"/>
                    <wp:lineTo x="297" y="10912"/>
                    <wp:lineTo x="19815" y="10912"/>
                    <wp:lineTo x="22016" y="10688"/>
                    <wp:lineTo x="21897" y="9347"/>
                    <wp:lineTo x="22492" y="8467"/>
                    <wp:lineTo x="22492" y="7573"/>
                    <wp:lineTo x="21897" y="5128"/>
                    <wp:lineTo x="21362" y="3563"/>
                    <wp:lineTo x="20589" y="2221"/>
                    <wp:lineTo x="19458" y="-1342"/>
                    <wp:lineTo x="19518" y="-3116"/>
                    <wp:lineTo x="14223" y="-4904"/>
                    <wp:lineTo x="8508" y="-4904"/>
                    <wp:lineTo x="7734" y="-4904"/>
                  </wp:wrapPolygon>
                </wp:wrapTight>
                <wp:docPr id="10"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58210" cy="920115"/>
                        </a:xfrm>
                        <a:prstGeom prst="rect">
                          <a:avLst/>
                        </a:prstGeom>
                        <a:extLst>
                          <a:ext uri="{AF507438-7753-43E0-B8FC-AC1667EBCBE1}">
                            <a14:hiddenEffects xmlns:a14="http://schemas.microsoft.com/office/drawing/2010/main">
                              <a:effectLst/>
                            </a14:hiddenEffects>
                          </a:ext>
                        </a:extLst>
                      </wps:spPr>
                      <wps:txbx>
                        <w:txbxContent>
                          <w:p w14:paraId="0B327D57" w14:textId="77777777" w:rsidR="000531BF" w:rsidRDefault="000531BF" w:rsidP="000531BF">
                            <w:pPr>
                              <w:pStyle w:val="NormalWeb"/>
                              <w:jc w:val="center"/>
                            </w:pPr>
                            <w:r>
                              <w:rPr>
                                <w:rFonts w:ascii="Arial Black" w:hAnsi="Arial Black"/>
                                <w:color w:val="00B050"/>
                                <w:sz w:val="48"/>
                                <w:szCs w:val="48"/>
                                <w14:textOutline w14:w="9525" w14:cap="flat" w14:cmpd="sng" w14:algn="ctr">
                                  <w14:solidFill>
                                    <w14:schemeClr w14:val="tx1">
                                      <w14:lumMod w14:val="95000"/>
                                      <w14:lumOff w14:val="5000"/>
                                    </w14:schemeClr>
                                  </w14:solidFill>
                                  <w14:prstDash w14:val="solid"/>
                                  <w14:round/>
                                </w14:textOutline>
                              </w:rPr>
                              <w:t>Behaviour Policy</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6E1061A1" id="WordArt 8" o:spid="_x0000_s1031" type="#_x0000_t202" style="position:absolute;margin-left:83.6pt;margin-top:24.25pt;width:272.3pt;height:72.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" filled="f" stroked="f">
                <o:lock v:ext="edit" shapetype="t"/>
                <v:textbox style="mso-fit-shape-to-text:t">
                  <w:txbxContent>
                    <w:p w14:paraId="0B327D57" w14:textId="77777777" w:rsidR="000531BF" w:rsidRDefault="000531BF" w:rsidP="000531BF">
                      <w:pPr>
                        <w:pStyle w:val="NormalWeb"/>
                        <w:jc w:val="center"/>
                      </w:pPr>
                      <w:r>
                        <w:rPr>
                          <w:rFonts w:ascii="Arial Black" w:hAnsi="Arial Black"/>
                          <w:color w:val="00B050"/>
                          <w:sz w:val="48"/>
                          <w:szCs w:val="48"/>
                          <w14:textOutline w14:w="9525" w14:cap="flat" w14:cmpd="sng" w14:algn="ctr">
                            <w14:solidFill>
                              <w14:schemeClr w14:val="tx1">
                                <w14:lumMod w14:val="95000"/>
                                <w14:lumOff w14:val="5000"/>
                              </w14:schemeClr>
                            </w14:solidFill>
                            <w14:prstDash w14:val="solid"/>
                            <w14:round/>
                          </w14:textOutline>
                        </w:rPr>
                        <w:t>Behaviour Policy</w:t>
                      </w:r>
                    </w:p>
                  </w:txbxContent>
                </v:textbox>
                <w10:wrap type="tight"/>
              </v:shape>
            </w:pict>
          </mc:Fallback>
        </mc:AlternateContent>
      </w:r>
    </w:p>
    <w:p w14:paraId="07C3563E" w14:textId="77777777" w:rsidR="00763965" w:rsidRPr="00763965" w:rsidRDefault="00763965" w:rsidP="00763965">
      <w:pPr>
        <w:rPr>
          <w:rFonts w:ascii="Arial" w:hAnsi="Arial" w:cs="Arial"/>
        </w:rPr>
      </w:pPr>
    </w:p>
    <w:p w14:paraId="2D69EB62" w14:textId="77777777" w:rsidR="00763965" w:rsidRPr="00763965" w:rsidRDefault="00763965" w:rsidP="00763965">
      <w:pPr>
        <w:rPr>
          <w:rFonts w:ascii="Arial" w:hAnsi="Arial" w:cs="Arial"/>
        </w:rPr>
      </w:pPr>
    </w:p>
    <w:p w14:paraId="3685321C" w14:textId="77777777" w:rsidR="00763965" w:rsidRPr="00763965" w:rsidRDefault="00763965" w:rsidP="00763965">
      <w:pPr>
        <w:rPr>
          <w:rFonts w:ascii="Arial" w:hAnsi="Arial" w:cs="Arial"/>
        </w:rPr>
      </w:pPr>
    </w:p>
    <w:p w14:paraId="66DBCCEB" w14:textId="77777777" w:rsidR="00763965" w:rsidRPr="00763965" w:rsidRDefault="00763965" w:rsidP="00763965">
      <w:pPr>
        <w:rPr>
          <w:rFonts w:ascii="Arial" w:hAnsi="Arial" w:cs="Arial"/>
        </w:rPr>
      </w:pPr>
    </w:p>
    <w:p w14:paraId="600B7F8E" w14:textId="77777777" w:rsidR="00763965" w:rsidRPr="00763965" w:rsidRDefault="00763965" w:rsidP="00763965">
      <w:pPr>
        <w:rPr>
          <w:rFonts w:ascii="Arial" w:hAnsi="Arial" w:cs="Arial"/>
        </w:rPr>
      </w:pPr>
    </w:p>
    <w:p w14:paraId="3168F649" w14:textId="77777777" w:rsidR="00763965" w:rsidRPr="00763965" w:rsidRDefault="00763965" w:rsidP="00763965">
      <w:pPr>
        <w:rPr>
          <w:rFonts w:ascii="Arial" w:hAnsi="Arial" w:cs="Arial"/>
        </w:rPr>
      </w:pPr>
    </w:p>
    <w:p w14:paraId="24FEFC97" w14:textId="22BD0C30" w:rsidR="00763965" w:rsidRDefault="00763965" w:rsidP="00763965">
      <w:pPr>
        <w:rPr>
          <w:rFonts w:ascii="Arial" w:hAnsi="Arial" w:cs="Arial"/>
        </w:rPr>
      </w:pPr>
    </w:p>
    <w:p w14:paraId="0B7D43C4" w14:textId="4AA6FBD6" w:rsidR="009C2832" w:rsidRDefault="00763965" w:rsidP="00E3394F">
      <w:pPr>
        <w:tabs>
          <w:tab w:val="left" w:pos="1139"/>
        </w:tabs>
        <w:rPr>
          <w:rFonts w:ascii="Arial" w:hAnsi="Arial" w:cs="Arial"/>
        </w:rPr>
      </w:pPr>
      <w:r>
        <w:rPr>
          <w:rFonts w:ascii="Arial" w:hAnsi="Arial" w:cs="Arial"/>
        </w:rPr>
        <w:t>Preston Grange Primary School have a high standard of behaviour.</w:t>
      </w:r>
      <w:r w:rsidR="00E3394F">
        <w:rPr>
          <w:rFonts w:ascii="Arial" w:hAnsi="Arial" w:cs="Arial"/>
        </w:rPr>
        <w:t xml:space="preserve"> The forest school leader aims to educate children, so they have a full understanding of the expectation of behaviour expected of them while taking part in a forest school session. The forest school leader aims to make the forest school sessions a relaxing and satisfying experience.</w:t>
      </w:r>
    </w:p>
    <w:p w14:paraId="03182B72" w14:textId="51475AB4" w:rsidR="00E3394F" w:rsidRDefault="00E3394F" w:rsidP="00E3394F">
      <w:pPr>
        <w:tabs>
          <w:tab w:val="left" w:pos="1139"/>
        </w:tabs>
        <w:rPr>
          <w:rFonts w:ascii="Arial" w:hAnsi="Arial" w:cs="Arial"/>
        </w:rPr>
      </w:pPr>
    </w:p>
    <w:p w14:paraId="14496D6E" w14:textId="77777777" w:rsidR="00E3394F" w:rsidRPr="00B54976" w:rsidRDefault="00E3394F" w:rsidP="00B54976">
      <w:pPr>
        <w:pStyle w:val="ListParagraph"/>
        <w:numPr>
          <w:ilvl w:val="0"/>
          <w:numId w:val="48"/>
        </w:numPr>
        <w:autoSpaceDE w:val="0"/>
        <w:autoSpaceDN w:val="0"/>
        <w:adjustRightInd w:val="0"/>
        <w:jc w:val="both"/>
        <w:rPr>
          <w:rFonts w:ascii="Comic Sans MS" w:hAnsi="Comic Sans MS" w:cs="ComicSansMS"/>
          <w:lang w:eastAsia="en-GB"/>
        </w:rPr>
      </w:pPr>
      <w:r w:rsidRPr="00B54976">
        <w:rPr>
          <w:rFonts w:ascii="Arial" w:hAnsi="Arial" w:cs="Arial"/>
        </w:rPr>
        <w:t xml:space="preserve">During forest school sessions, the forest school leader aims to </w:t>
      </w:r>
    </w:p>
    <w:p w14:paraId="4D0A3F93" w14:textId="77777777" w:rsidR="00B54976" w:rsidRDefault="00B54976" w:rsidP="00E3394F">
      <w:pPr>
        <w:autoSpaceDE w:val="0"/>
        <w:autoSpaceDN w:val="0"/>
        <w:adjustRightInd w:val="0"/>
        <w:ind w:left="360"/>
        <w:jc w:val="both"/>
        <w:rPr>
          <w:rFonts w:ascii="Arial" w:hAnsi="Arial" w:cs="Arial"/>
        </w:rPr>
      </w:pPr>
    </w:p>
    <w:p w14:paraId="10A2B7EE" w14:textId="7251F3FE" w:rsidR="00E3394F" w:rsidRPr="00B54976" w:rsidRDefault="00E3394F" w:rsidP="00B54976">
      <w:pPr>
        <w:pStyle w:val="ListParagraph"/>
        <w:numPr>
          <w:ilvl w:val="0"/>
          <w:numId w:val="48"/>
        </w:numPr>
        <w:autoSpaceDE w:val="0"/>
        <w:autoSpaceDN w:val="0"/>
        <w:adjustRightInd w:val="0"/>
        <w:jc w:val="both"/>
        <w:rPr>
          <w:rFonts w:ascii="Arial" w:hAnsi="Arial" w:cs="Arial"/>
          <w:lang w:eastAsia="en-GB"/>
        </w:rPr>
      </w:pPr>
      <w:r w:rsidRPr="00B54976">
        <w:rPr>
          <w:rFonts w:ascii="Arial" w:hAnsi="Arial" w:cs="Arial"/>
        </w:rPr>
        <w:t xml:space="preserve">Develop an awareness of acceptable and responsible behaviour towards one another and the outdoor environment. </w:t>
      </w:r>
    </w:p>
    <w:p w14:paraId="5961D765" w14:textId="77777777" w:rsidR="00E3394F" w:rsidRDefault="00E3394F" w:rsidP="00E3394F">
      <w:pPr>
        <w:autoSpaceDE w:val="0"/>
        <w:autoSpaceDN w:val="0"/>
        <w:adjustRightInd w:val="0"/>
        <w:ind w:left="360"/>
        <w:jc w:val="both"/>
        <w:rPr>
          <w:rFonts w:ascii="Arial" w:hAnsi="Arial" w:cs="Arial"/>
        </w:rPr>
      </w:pPr>
    </w:p>
    <w:p w14:paraId="4D76EBF8" w14:textId="35B0C427" w:rsidR="00E3394F" w:rsidRPr="00B54976" w:rsidRDefault="00E3394F" w:rsidP="00B54976">
      <w:pPr>
        <w:pStyle w:val="ListParagraph"/>
        <w:numPr>
          <w:ilvl w:val="0"/>
          <w:numId w:val="48"/>
        </w:numPr>
        <w:autoSpaceDE w:val="0"/>
        <w:autoSpaceDN w:val="0"/>
        <w:adjustRightInd w:val="0"/>
        <w:jc w:val="both"/>
        <w:rPr>
          <w:rFonts w:ascii="Arial" w:hAnsi="Arial" w:cs="Arial"/>
        </w:rPr>
      </w:pPr>
      <w:r w:rsidRPr="00B54976">
        <w:rPr>
          <w:rFonts w:ascii="Arial" w:hAnsi="Arial" w:cs="Arial"/>
        </w:rPr>
        <w:t xml:space="preserve">Promote respect, team work and positive relationships. </w:t>
      </w:r>
    </w:p>
    <w:p w14:paraId="705CF5C3" w14:textId="77777777" w:rsidR="00E3394F" w:rsidRDefault="00E3394F" w:rsidP="00E3394F">
      <w:pPr>
        <w:autoSpaceDE w:val="0"/>
        <w:autoSpaceDN w:val="0"/>
        <w:adjustRightInd w:val="0"/>
        <w:ind w:left="360"/>
        <w:jc w:val="both"/>
        <w:rPr>
          <w:rFonts w:ascii="Arial" w:hAnsi="Arial" w:cs="Arial"/>
        </w:rPr>
      </w:pPr>
    </w:p>
    <w:p w14:paraId="66476002" w14:textId="1991259F" w:rsidR="00E3394F" w:rsidRPr="00B54976" w:rsidRDefault="00E3394F" w:rsidP="00B54976">
      <w:pPr>
        <w:pStyle w:val="ListParagraph"/>
        <w:numPr>
          <w:ilvl w:val="0"/>
          <w:numId w:val="48"/>
        </w:numPr>
        <w:autoSpaceDE w:val="0"/>
        <w:autoSpaceDN w:val="0"/>
        <w:adjustRightInd w:val="0"/>
        <w:jc w:val="both"/>
        <w:rPr>
          <w:rFonts w:ascii="Arial" w:hAnsi="Arial" w:cs="Arial"/>
        </w:rPr>
      </w:pPr>
      <w:r w:rsidRPr="00B54976">
        <w:rPr>
          <w:rFonts w:ascii="Arial" w:hAnsi="Arial" w:cs="Arial"/>
        </w:rPr>
        <w:t>Work within the boundaries set by themselves.</w:t>
      </w:r>
    </w:p>
    <w:p w14:paraId="6187D773" w14:textId="77777777" w:rsidR="00E3394F" w:rsidRDefault="00E3394F" w:rsidP="00E3394F">
      <w:pPr>
        <w:autoSpaceDE w:val="0"/>
        <w:autoSpaceDN w:val="0"/>
        <w:adjustRightInd w:val="0"/>
        <w:ind w:left="360"/>
        <w:jc w:val="both"/>
        <w:rPr>
          <w:rFonts w:ascii="Arial" w:hAnsi="Arial" w:cs="Arial"/>
        </w:rPr>
      </w:pPr>
    </w:p>
    <w:p w14:paraId="5B3B218A" w14:textId="394D321A" w:rsidR="00E3394F" w:rsidRPr="00B54976" w:rsidRDefault="00E3394F" w:rsidP="00B54976">
      <w:pPr>
        <w:pStyle w:val="ListParagraph"/>
        <w:numPr>
          <w:ilvl w:val="0"/>
          <w:numId w:val="48"/>
        </w:numPr>
        <w:autoSpaceDE w:val="0"/>
        <w:autoSpaceDN w:val="0"/>
        <w:adjustRightInd w:val="0"/>
        <w:jc w:val="both"/>
        <w:rPr>
          <w:rFonts w:ascii="Arial" w:hAnsi="Arial" w:cs="Arial"/>
        </w:rPr>
      </w:pPr>
      <w:r w:rsidRPr="00B54976">
        <w:rPr>
          <w:rFonts w:ascii="Arial" w:hAnsi="Arial" w:cs="Arial"/>
        </w:rPr>
        <w:t>Develop pride in their achievements and try their best.</w:t>
      </w:r>
    </w:p>
    <w:p w14:paraId="35C62A37" w14:textId="77777777" w:rsidR="00E3394F" w:rsidRDefault="00E3394F" w:rsidP="00E3394F">
      <w:pPr>
        <w:autoSpaceDE w:val="0"/>
        <w:autoSpaceDN w:val="0"/>
        <w:adjustRightInd w:val="0"/>
        <w:ind w:left="360"/>
        <w:jc w:val="both"/>
        <w:rPr>
          <w:rFonts w:ascii="Arial" w:hAnsi="Arial" w:cs="Arial"/>
        </w:rPr>
      </w:pPr>
    </w:p>
    <w:p w14:paraId="06828BCB" w14:textId="336145F9" w:rsidR="00E3394F" w:rsidRPr="00B54976" w:rsidRDefault="00E3394F" w:rsidP="00B54976">
      <w:pPr>
        <w:pStyle w:val="ListParagraph"/>
        <w:numPr>
          <w:ilvl w:val="0"/>
          <w:numId w:val="48"/>
        </w:numPr>
        <w:autoSpaceDE w:val="0"/>
        <w:autoSpaceDN w:val="0"/>
        <w:adjustRightInd w:val="0"/>
        <w:jc w:val="both"/>
        <w:rPr>
          <w:rFonts w:ascii="Arial" w:hAnsi="Arial" w:cs="Arial"/>
        </w:rPr>
      </w:pPr>
      <w:r w:rsidRPr="00B54976">
        <w:rPr>
          <w:rFonts w:ascii="Arial" w:hAnsi="Arial" w:cs="Arial"/>
        </w:rPr>
        <w:t>Listen carefully.</w:t>
      </w:r>
    </w:p>
    <w:p w14:paraId="396F7E44" w14:textId="06FAD1E7" w:rsidR="00E3394F" w:rsidRDefault="00E3394F" w:rsidP="00E3394F">
      <w:pPr>
        <w:tabs>
          <w:tab w:val="left" w:pos="1139"/>
        </w:tabs>
        <w:rPr>
          <w:rFonts w:ascii="Arial" w:hAnsi="Arial" w:cs="Arial"/>
        </w:rPr>
      </w:pPr>
    </w:p>
    <w:p w14:paraId="3E97745A" w14:textId="1537DE8D" w:rsidR="00B54976" w:rsidRDefault="00B54976" w:rsidP="00B54976">
      <w:pPr>
        <w:rPr>
          <w:rFonts w:ascii="Arial" w:hAnsi="Arial" w:cs="Arial"/>
        </w:rPr>
      </w:pPr>
      <w:r>
        <w:rPr>
          <w:rFonts w:ascii="Arial" w:hAnsi="Arial" w:cs="Arial"/>
        </w:rPr>
        <w:t>The following procedures are put in place to ensure th</w:t>
      </w:r>
      <w:r w:rsidR="00A328D0">
        <w:rPr>
          <w:rFonts w:ascii="Arial" w:hAnsi="Arial" w:cs="Arial"/>
        </w:rPr>
        <w:t>e behaviour policy is met.</w:t>
      </w:r>
    </w:p>
    <w:p w14:paraId="1B618F75" w14:textId="08C932E1" w:rsidR="00A328D0" w:rsidRDefault="00A328D0" w:rsidP="00B54976">
      <w:pPr>
        <w:rPr>
          <w:rFonts w:ascii="Arial" w:hAnsi="Arial" w:cs="Arial"/>
        </w:rPr>
      </w:pPr>
    </w:p>
    <w:p w14:paraId="29B19E22" w14:textId="18976EE9" w:rsidR="00A328D0" w:rsidRPr="00A328D0" w:rsidRDefault="00A328D0" w:rsidP="00B54976">
      <w:pPr>
        <w:rPr>
          <w:rFonts w:ascii="Arial" w:hAnsi="Arial" w:cs="Arial"/>
          <w:b/>
        </w:rPr>
      </w:pPr>
      <w:r w:rsidRPr="00A328D0">
        <w:rPr>
          <w:rFonts w:ascii="Arial" w:hAnsi="Arial" w:cs="Arial"/>
          <w:b/>
        </w:rPr>
        <w:t>Procedures</w:t>
      </w:r>
      <w:r>
        <w:rPr>
          <w:rFonts w:ascii="Arial" w:hAnsi="Arial" w:cs="Arial"/>
          <w:b/>
        </w:rPr>
        <w:t>:</w:t>
      </w:r>
    </w:p>
    <w:p w14:paraId="5F53382C" w14:textId="77777777" w:rsidR="00B54976" w:rsidRPr="009C2832" w:rsidRDefault="00B54976" w:rsidP="00E3394F">
      <w:pPr>
        <w:tabs>
          <w:tab w:val="left" w:pos="1139"/>
        </w:tabs>
        <w:rPr>
          <w:rFonts w:ascii="Arial" w:hAnsi="Arial" w:cs="Arial"/>
        </w:rPr>
      </w:pPr>
    </w:p>
    <w:p w14:paraId="767412E1" w14:textId="5F9D6CC0" w:rsidR="009C2832" w:rsidRDefault="009C2832" w:rsidP="009C2832">
      <w:pPr>
        <w:rPr>
          <w:rFonts w:ascii="Arial" w:hAnsi="Arial" w:cs="Arial"/>
        </w:rPr>
      </w:pPr>
    </w:p>
    <w:p w14:paraId="18E79FAB" w14:textId="77777777" w:rsidR="00A328D0" w:rsidRPr="00A328D0" w:rsidRDefault="00A328D0" w:rsidP="00A328D0">
      <w:pPr>
        <w:pStyle w:val="ListParagraph"/>
        <w:numPr>
          <w:ilvl w:val="0"/>
          <w:numId w:val="49"/>
        </w:numPr>
        <w:rPr>
          <w:rFonts w:ascii="Arial" w:hAnsi="Arial" w:cs="Arial"/>
        </w:rPr>
      </w:pPr>
      <w:r w:rsidRPr="00A328D0">
        <w:rPr>
          <w:rFonts w:ascii="Arial" w:hAnsi="Arial" w:cs="Arial"/>
        </w:rPr>
        <w:t>T</w:t>
      </w:r>
      <w:r w:rsidR="00820F80" w:rsidRPr="00A328D0">
        <w:rPr>
          <w:rFonts w:ascii="Arial" w:hAnsi="Arial" w:cs="Arial"/>
        </w:rPr>
        <w:t xml:space="preserve">he forest school </w:t>
      </w:r>
      <w:r w:rsidR="00C75430" w:rsidRPr="00A328D0">
        <w:rPr>
          <w:rFonts w:ascii="Arial" w:hAnsi="Arial" w:cs="Arial"/>
        </w:rPr>
        <w:t>leader’s</w:t>
      </w:r>
      <w:r w:rsidR="00820F80" w:rsidRPr="00A328D0">
        <w:rPr>
          <w:rFonts w:ascii="Arial" w:hAnsi="Arial" w:cs="Arial"/>
        </w:rPr>
        <w:t xml:space="preserve"> responsibility</w:t>
      </w:r>
      <w:r w:rsidR="00C75430" w:rsidRPr="00A328D0">
        <w:rPr>
          <w:rFonts w:ascii="Arial" w:hAnsi="Arial" w:cs="Arial"/>
        </w:rPr>
        <w:t xml:space="preserve"> to create a positive environment, which encourages and reinforces caring, nurturing and acceptable behaviour towards one another, the environment and equipment available.</w:t>
      </w:r>
    </w:p>
    <w:p w14:paraId="5A6F5CEC" w14:textId="77777777" w:rsidR="00A328D0" w:rsidRDefault="00A328D0" w:rsidP="00820F80">
      <w:pPr>
        <w:rPr>
          <w:rFonts w:ascii="Arial" w:hAnsi="Arial" w:cs="Arial"/>
        </w:rPr>
      </w:pPr>
    </w:p>
    <w:p w14:paraId="37F816CB" w14:textId="0DEF9B99" w:rsidR="00820F80" w:rsidRPr="00A328D0" w:rsidRDefault="00C75430" w:rsidP="00A328D0">
      <w:pPr>
        <w:pStyle w:val="ListParagraph"/>
        <w:numPr>
          <w:ilvl w:val="0"/>
          <w:numId w:val="49"/>
        </w:numPr>
        <w:rPr>
          <w:rFonts w:ascii="Arial" w:hAnsi="Arial" w:cs="Arial"/>
        </w:rPr>
      </w:pPr>
      <w:r w:rsidRPr="00A328D0">
        <w:rPr>
          <w:rFonts w:ascii="Arial" w:hAnsi="Arial" w:cs="Arial"/>
        </w:rPr>
        <w:t>It is important for the forest school leader to give verbal praise to children demonstrating good work, good behaviour, cooperation and good group work.</w:t>
      </w:r>
    </w:p>
    <w:p w14:paraId="00EF8749" w14:textId="0025A303" w:rsidR="00A328D0" w:rsidRDefault="00A328D0" w:rsidP="00820F80">
      <w:pPr>
        <w:rPr>
          <w:rFonts w:ascii="Arial" w:hAnsi="Arial" w:cs="Arial"/>
        </w:rPr>
      </w:pPr>
    </w:p>
    <w:p w14:paraId="3EEB5301" w14:textId="0486A4D5" w:rsidR="00A328D0" w:rsidRPr="00A328D0" w:rsidRDefault="00A328D0" w:rsidP="00A328D0">
      <w:pPr>
        <w:pStyle w:val="ListParagraph"/>
        <w:numPr>
          <w:ilvl w:val="0"/>
          <w:numId w:val="49"/>
        </w:numPr>
        <w:rPr>
          <w:rFonts w:ascii="Arial" w:hAnsi="Arial" w:cs="Arial"/>
        </w:rPr>
      </w:pPr>
      <w:r w:rsidRPr="00A328D0">
        <w:rPr>
          <w:rFonts w:ascii="Arial" w:hAnsi="Arial" w:cs="Arial"/>
        </w:rPr>
        <w:t>After each session the children will have to take part in listening time, this will give them time to reflect on their session.</w:t>
      </w:r>
    </w:p>
    <w:p w14:paraId="3C6E3E18" w14:textId="6C50F9D4" w:rsidR="00A328D0" w:rsidRDefault="00A328D0" w:rsidP="00820F80">
      <w:pPr>
        <w:rPr>
          <w:rFonts w:ascii="Arial" w:hAnsi="Arial" w:cs="Arial"/>
        </w:rPr>
      </w:pPr>
    </w:p>
    <w:p w14:paraId="798D356B" w14:textId="0E92F0DC" w:rsidR="00A328D0" w:rsidRPr="00A328D0" w:rsidRDefault="00A328D0" w:rsidP="00A328D0">
      <w:pPr>
        <w:pStyle w:val="ListParagraph"/>
        <w:numPr>
          <w:ilvl w:val="0"/>
          <w:numId w:val="49"/>
        </w:numPr>
        <w:rPr>
          <w:rFonts w:ascii="Arial" w:hAnsi="Arial" w:cs="Arial"/>
        </w:rPr>
      </w:pPr>
      <w:r w:rsidRPr="00A328D0">
        <w:rPr>
          <w:rFonts w:ascii="Arial" w:hAnsi="Arial" w:cs="Arial"/>
        </w:rPr>
        <w:t>The forest school leader will approach the children one by one to ensure they are happy and content through the session.</w:t>
      </w:r>
    </w:p>
    <w:p w14:paraId="434A1210" w14:textId="77777777" w:rsidR="0053387E" w:rsidRPr="0053387E" w:rsidRDefault="0053387E" w:rsidP="0053387E">
      <w:pPr>
        <w:pStyle w:val="ListParagraph"/>
        <w:rPr>
          <w:rFonts w:ascii="Arial" w:hAnsi="Arial" w:cs="Arial"/>
        </w:rPr>
      </w:pPr>
    </w:p>
    <w:p w14:paraId="768E11B4" w14:textId="77777777" w:rsidR="0053387E" w:rsidRPr="0053387E" w:rsidRDefault="0053387E" w:rsidP="0053387E">
      <w:pPr>
        <w:rPr>
          <w:rFonts w:ascii="Arial" w:hAnsi="Arial" w:cs="Arial"/>
        </w:rPr>
      </w:pPr>
    </w:p>
    <w:sectPr w:rsidR="0053387E" w:rsidRPr="0053387E" w:rsidSect="00D95325">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C5052" w14:textId="77777777" w:rsidR="00275E7E" w:rsidRDefault="00275E7E" w:rsidP="00B7379A">
      <w:r>
        <w:separator/>
      </w:r>
    </w:p>
  </w:endnote>
  <w:endnote w:type="continuationSeparator" w:id="0">
    <w:p w14:paraId="77C90750" w14:textId="77777777" w:rsidR="00275E7E" w:rsidRDefault="00275E7E" w:rsidP="00B7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omicSans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2C7C9" w14:textId="77777777" w:rsidR="00362FDB" w:rsidRDefault="00D57A06">
    <w:pPr>
      <w:pStyle w:val="Footer"/>
      <w:framePr w:wrap="around" w:vAnchor="text" w:hAnchor="margin" w:xAlign="right" w:y="1"/>
      <w:rPr>
        <w:rStyle w:val="PageNumber"/>
      </w:rPr>
    </w:pPr>
    <w:r>
      <w:rPr>
        <w:rStyle w:val="PageNumber"/>
      </w:rPr>
      <w:fldChar w:fldCharType="begin"/>
    </w:r>
    <w:r w:rsidR="00362FDB">
      <w:rPr>
        <w:rStyle w:val="PageNumber"/>
      </w:rPr>
      <w:instrText xml:space="preserve">PAGE  </w:instrText>
    </w:r>
    <w:r>
      <w:rPr>
        <w:rStyle w:val="PageNumber"/>
      </w:rPr>
      <w:fldChar w:fldCharType="end"/>
    </w:r>
  </w:p>
  <w:p w14:paraId="3F372FEE" w14:textId="77777777" w:rsidR="00362FDB" w:rsidRDefault="00362F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E7F66" w14:textId="2A85FD02" w:rsidR="001D3289" w:rsidRDefault="001D3289" w:rsidP="001D3289">
    <w:pPr>
      <w:rPr>
        <w:rFonts w:ascii="Arial" w:hAnsi="Arial" w:cs="Arial"/>
      </w:rPr>
    </w:pPr>
  </w:p>
  <w:p w14:paraId="7147F5F0" w14:textId="5192FF60" w:rsidR="001D3289" w:rsidRDefault="001D3289" w:rsidP="001D3289">
    <w:pPr>
      <w:rPr>
        <w:rFonts w:ascii="Arial" w:hAnsi="Arial" w:cs="Arial"/>
      </w:rPr>
    </w:pPr>
    <w:r>
      <w:rPr>
        <w:rFonts w:ascii="Arial" w:hAnsi="Arial" w:cs="Arial"/>
      </w:rPr>
      <w:t>Policy created by: Miss Beavers</w:t>
    </w:r>
    <w:r w:rsidR="006B01DE">
      <w:rPr>
        <w:rFonts w:ascii="Arial" w:hAnsi="Arial" w:cs="Arial"/>
      </w:rPr>
      <w:t xml:space="preserve"> (Forest School Leader) July</w:t>
    </w:r>
    <w:r w:rsidR="00395960">
      <w:rPr>
        <w:rFonts w:ascii="Arial" w:hAnsi="Arial" w:cs="Arial"/>
      </w:rPr>
      <w:t xml:space="preserve"> </w:t>
    </w:r>
    <w:r>
      <w:rPr>
        <w:rFonts w:ascii="Arial" w:hAnsi="Arial" w:cs="Arial"/>
      </w:rPr>
      <w:t xml:space="preserve">2018 </w:t>
    </w:r>
  </w:p>
  <w:p w14:paraId="1D4C39B2" w14:textId="77777777" w:rsidR="003F1BC1" w:rsidRPr="003F1BC1" w:rsidRDefault="003F1BC1" w:rsidP="003F1BC1">
    <w:pPr>
      <w:pStyle w:val="Footer"/>
      <w:ind w:right="360"/>
      <w:jc w:val="center"/>
      <w:rPr>
        <w:rFonts w:ascii="Arial" w:hAnsi="Arial" w:cs="Arial"/>
        <w:sz w:val="16"/>
        <w:szCs w:val="16"/>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FF4E8" w14:textId="77777777" w:rsidR="00757C45" w:rsidRDefault="00757C45">
    <w:pPr>
      <w:pStyle w:val="Footer"/>
    </w:pPr>
  </w:p>
  <w:p w14:paraId="3C034BB6" w14:textId="77777777" w:rsidR="00362FDB" w:rsidRPr="003F1BC1" w:rsidRDefault="00362FDB" w:rsidP="00FC69B8">
    <w:pPr>
      <w:pStyle w:val="Footer"/>
      <w:ind w:right="360"/>
      <w:jc w:val="center"/>
      <w:rPr>
        <w:rFonts w:ascii="Arial" w:hAnsi="Arial" w:cs="Arial"/>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9D17B" w14:textId="77777777" w:rsidR="00275E7E" w:rsidRDefault="00275E7E" w:rsidP="00B7379A">
      <w:r>
        <w:separator/>
      </w:r>
    </w:p>
  </w:footnote>
  <w:footnote w:type="continuationSeparator" w:id="0">
    <w:p w14:paraId="5EBE6BBF" w14:textId="77777777" w:rsidR="00275E7E" w:rsidRDefault="00275E7E" w:rsidP="00B73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817C6" w14:textId="77777777" w:rsidR="00362FDB" w:rsidRDefault="00362FDB">
    <w:pPr>
      <w:pStyle w:val="Header"/>
      <w:jc w:val="right"/>
    </w:pPr>
  </w:p>
  <w:p w14:paraId="08C4C067" w14:textId="77777777" w:rsidR="00362FDB" w:rsidRDefault="00362F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07128" w14:textId="77777777" w:rsidR="00362FDB" w:rsidRPr="001727CE" w:rsidRDefault="00362FDB" w:rsidP="00434F3C">
    <w:pPr>
      <w:pStyle w:val="Header"/>
      <w:rPr>
        <w:sz w:val="18"/>
        <w:szCs w:val="18"/>
      </w:rPr>
    </w:pPr>
  </w:p>
  <w:p w14:paraId="3AA1D290" w14:textId="77777777" w:rsidR="00362FDB" w:rsidRDefault="00362F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1.25pt;height:83.85pt;visibility:visible;mso-wrap-style:square" o:bullet="t">
        <v:imagedata r:id="rId1" o:title=""/>
      </v:shape>
    </w:pict>
  </w:numPicBullet>
  <w:abstractNum w:abstractNumId="0" w15:restartNumberingAfterBreak="0">
    <w:nsid w:val="00DB090C"/>
    <w:multiLevelType w:val="hybridMultilevel"/>
    <w:tmpl w:val="6E8EB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01C56"/>
    <w:multiLevelType w:val="hybridMultilevel"/>
    <w:tmpl w:val="A41AE2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44CFA"/>
    <w:multiLevelType w:val="hybridMultilevel"/>
    <w:tmpl w:val="D2B04AB6"/>
    <w:lvl w:ilvl="0" w:tplc="9C24BD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C550E"/>
    <w:multiLevelType w:val="hybridMultilevel"/>
    <w:tmpl w:val="968E4C0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137B06FB"/>
    <w:multiLevelType w:val="hybridMultilevel"/>
    <w:tmpl w:val="E93E7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E5600"/>
    <w:multiLevelType w:val="hybridMultilevel"/>
    <w:tmpl w:val="1C12284C"/>
    <w:lvl w:ilvl="0" w:tplc="9C24BD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52308"/>
    <w:multiLevelType w:val="hybridMultilevel"/>
    <w:tmpl w:val="47B8E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A26FC"/>
    <w:multiLevelType w:val="hybridMultilevel"/>
    <w:tmpl w:val="ADF28B5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531CF"/>
    <w:multiLevelType w:val="hybridMultilevel"/>
    <w:tmpl w:val="425C1196"/>
    <w:lvl w:ilvl="0" w:tplc="9C24BD6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803012"/>
    <w:multiLevelType w:val="hybridMultilevel"/>
    <w:tmpl w:val="D520A7BA"/>
    <w:lvl w:ilvl="0" w:tplc="9C24BD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87F75"/>
    <w:multiLevelType w:val="hybridMultilevel"/>
    <w:tmpl w:val="EC30A4B6"/>
    <w:lvl w:ilvl="0" w:tplc="9C24BD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5394F"/>
    <w:multiLevelType w:val="hybridMultilevel"/>
    <w:tmpl w:val="9244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A1DE6"/>
    <w:multiLevelType w:val="hybridMultilevel"/>
    <w:tmpl w:val="5A5E5618"/>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292662BB"/>
    <w:multiLevelType w:val="hybridMultilevel"/>
    <w:tmpl w:val="C4962CC6"/>
    <w:lvl w:ilvl="0" w:tplc="9C24BD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83F17"/>
    <w:multiLevelType w:val="hybridMultilevel"/>
    <w:tmpl w:val="50845468"/>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663046">
      <w:start w:val="1"/>
      <w:numFmt w:val="bullet"/>
      <w:lvlText w:val=""/>
      <w:lvlJc w:val="left"/>
      <w:pPr>
        <w:tabs>
          <w:tab w:val="num" w:pos="2367"/>
        </w:tabs>
        <w:ind w:left="2367" w:hanging="567"/>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F1063E"/>
    <w:multiLevelType w:val="hybridMultilevel"/>
    <w:tmpl w:val="5AE477CA"/>
    <w:lvl w:ilvl="0" w:tplc="9C24BD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C52000"/>
    <w:multiLevelType w:val="hybridMultilevel"/>
    <w:tmpl w:val="6D8030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376F94"/>
    <w:multiLevelType w:val="hybridMultilevel"/>
    <w:tmpl w:val="510CC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287BB3"/>
    <w:multiLevelType w:val="hybridMultilevel"/>
    <w:tmpl w:val="AEB85F06"/>
    <w:lvl w:ilvl="0" w:tplc="9C24BD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913D09"/>
    <w:multiLevelType w:val="hybridMultilevel"/>
    <w:tmpl w:val="8D96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2E3CFC"/>
    <w:multiLevelType w:val="hybridMultilevel"/>
    <w:tmpl w:val="AA86717C"/>
    <w:lvl w:ilvl="0" w:tplc="9C24BD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44B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E493ED9"/>
    <w:multiLevelType w:val="hybridMultilevel"/>
    <w:tmpl w:val="85ACBAC8"/>
    <w:lvl w:ilvl="0" w:tplc="CF1A8F8E">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046854"/>
    <w:multiLevelType w:val="hybridMultilevel"/>
    <w:tmpl w:val="3A60F5E2"/>
    <w:lvl w:ilvl="0" w:tplc="9C24BD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3A610C"/>
    <w:multiLevelType w:val="hybridMultilevel"/>
    <w:tmpl w:val="88D8708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663046">
      <w:start w:val="1"/>
      <w:numFmt w:val="bullet"/>
      <w:lvlText w:val=""/>
      <w:lvlJc w:val="left"/>
      <w:pPr>
        <w:tabs>
          <w:tab w:val="num" w:pos="2367"/>
        </w:tabs>
        <w:ind w:left="2367" w:hanging="567"/>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B66D56"/>
    <w:multiLevelType w:val="hybridMultilevel"/>
    <w:tmpl w:val="754EA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1B5628"/>
    <w:multiLevelType w:val="hybridMultilevel"/>
    <w:tmpl w:val="194C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006C51"/>
    <w:multiLevelType w:val="hybridMultilevel"/>
    <w:tmpl w:val="3E8CEDEA"/>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663046">
      <w:start w:val="1"/>
      <w:numFmt w:val="bullet"/>
      <w:lvlText w:val=""/>
      <w:lvlJc w:val="left"/>
      <w:pPr>
        <w:tabs>
          <w:tab w:val="num" w:pos="2367"/>
        </w:tabs>
        <w:ind w:left="2367" w:hanging="567"/>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A76393"/>
    <w:multiLevelType w:val="hybridMultilevel"/>
    <w:tmpl w:val="8504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733393"/>
    <w:multiLevelType w:val="hybridMultilevel"/>
    <w:tmpl w:val="85160E52"/>
    <w:lvl w:ilvl="0" w:tplc="9C24BD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936CF1"/>
    <w:multiLevelType w:val="hybridMultilevel"/>
    <w:tmpl w:val="74B60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85978"/>
    <w:multiLevelType w:val="hybridMultilevel"/>
    <w:tmpl w:val="26F4C496"/>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511F4DCF"/>
    <w:multiLevelType w:val="hybridMultilevel"/>
    <w:tmpl w:val="A49A46D6"/>
    <w:lvl w:ilvl="0" w:tplc="9C24BD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7A7CD9"/>
    <w:multiLevelType w:val="hybridMultilevel"/>
    <w:tmpl w:val="42C29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4520343"/>
    <w:multiLevelType w:val="hybridMultilevel"/>
    <w:tmpl w:val="A8A09A5C"/>
    <w:lvl w:ilvl="0" w:tplc="9C24BD6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6967E05"/>
    <w:multiLevelType w:val="hybridMultilevel"/>
    <w:tmpl w:val="D0B8B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0B020D"/>
    <w:multiLevelType w:val="multilevel"/>
    <w:tmpl w:val="BFEC64CE"/>
    <w:lvl w:ilvl="0">
      <w:start w:val="1"/>
      <w:numFmt w:val="decimal"/>
      <w:lvlText w:val="%1.0"/>
      <w:lvlJc w:val="left"/>
      <w:pPr>
        <w:ind w:left="360" w:hanging="360"/>
      </w:pPr>
      <w:rPr>
        <w:rFonts w:ascii="Arial" w:eastAsia="Times New Roman" w:hAnsi="Arial" w:cs="Arial" w:hint="default"/>
        <w:sz w:val="24"/>
      </w:rPr>
    </w:lvl>
    <w:lvl w:ilvl="1">
      <w:start w:val="1"/>
      <w:numFmt w:val="decimal"/>
      <w:lvlText w:val="%1.%2"/>
      <w:lvlJc w:val="left"/>
      <w:pPr>
        <w:ind w:left="1080" w:hanging="360"/>
      </w:pPr>
      <w:rPr>
        <w:rFonts w:ascii="Arial" w:eastAsia="Times New Roman" w:hAnsi="Arial" w:cs="Arial" w:hint="default"/>
        <w:sz w:val="24"/>
      </w:rPr>
    </w:lvl>
    <w:lvl w:ilvl="2">
      <w:start w:val="1"/>
      <w:numFmt w:val="decimal"/>
      <w:lvlText w:val="%1.%2.%3"/>
      <w:lvlJc w:val="left"/>
      <w:pPr>
        <w:ind w:left="2160" w:hanging="720"/>
      </w:pPr>
      <w:rPr>
        <w:rFonts w:ascii="Arial" w:eastAsia="Times New Roman" w:hAnsi="Arial" w:cs="Arial" w:hint="default"/>
        <w:sz w:val="24"/>
      </w:rPr>
    </w:lvl>
    <w:lvl w:ilvl="3">
      <w:start w:val="1"/>
      <w:numFmt w:val="decimal"/>
      <w:lvlText w:val="%1.%2.%3.%4"/>
      <w:lvlJc w:val="left"/>
      <w:pPr>
        <w:ind w:left="2880" w:hanging="720"/>
      </w:pPr>
      <w:rPr>
        <w:rFonts w:ascii="Arial" w:eastAsia="Times New Roman" w:hAnsi="Arial" w:cs="Arial" w:hint="default"/>
        <w:sz w:val="24"/>
      </w:rPr>
    </w:lvl>
    <w:lvl w:ilvl="4">
      <w:start w:val="1"/>
      <w:numFmt w:val="decimal"/>
      <w:lvlText w:val="%1.%2.%3.%4.%5"/>
      <w:lvlJc w:val="left"/>
      <w:pPr>
        <w:ind w:left="3960" w:hanging="1080"/>
      </w:pPr>
      <w:rPr>
        <w:rFonts w:ascii="Arial" w:eastAsia="Times New Roman" w:hAnsi="Arial" w:cs="Arial" w:hint="default"/>
        <w:sz w:val="24"/>
      </w:rPr>
    </w:lvl>
    <w:lvl w:ilvl="5">
      <w:start w:val="1"/>
      <w:numFmt w:val="decimal"/>
      <w:lvlText w:val="%1.%2.%3.%4.%5.%6"/>
      <w:lvlJc w:val="left"/>
      <w:pPr>
        <w:ind w:left="4680" w:hanging="1080"/>
      </w:pPr>
      <w:rPr>
        <w:rFonts w:ascii="Arial" w:eastAsia="Times New Roman" w:hAnsi="Arial" w:cs="Arial" w:hint="default"/>
        <w:sz w:val="24"/>
      </w:rPr>
    </w:lvl>
    <w:lvl w:ilvl="6">
      <w:start w:val="1"/>
      <w:numFmt w:val="decimal"/>
      <w:lvlText w:val="%1.%2.%3.%4.%5.%6.%7"/>
      <w:lvlJc w:val="left"/>
      <w:pPr>
        <w:ind w:left="5760" w:hanging="1440"/>
      </w:pPr>
      <w:rPr>
        <w:rFonts w:ascii="Arial" w:eastAsia="Times New Roman" w:hAnsi="Arial" w:cs="Arial" w:hint="default"/>
        <w:sz w:val="24"/>
      </w:rPr>
    </w:lvl>
    <w:lvl w:ilvl="7">
      <w:start w:val="1"/>
      <w:numFmt w:val="decimal"/>
      <w:lvlText w:val="%1.%2.%3.%4.%5.%6.%7.%8"/>
      <w:lvlJc w:val="left"/>
      <w:pPr>
        <w:ind w:left="6480" w:hanging="1440"/>
      </w:pPr>
      <w:rPr>
        <w:rFonts w:ascii="Arial" w:eastAsia="Times New Roman" w:hAnsi="Arial" w:cs="Arial" w:hint="default"/>
        <w:sz w:val="24"/>
      </w:rPr>
    </w:lvl>
    <w:lvl w:ilvl="8">
      <w:start w:val="1"/>
      <w:numFmt w:val="decimal"/>
      <w:lvlText w:val="%1.%2.%3.%4.%5.%6.%7.%8.%9"/>
      <w:lvlJc w:val="left"/>
      <w:pPr>
        <w:ind w:left="7560" w:hanging="1800"/>
      </w:pPr>
      <w:rPr>
        <w:rFonts w:ascii="Arial" w:eastAsia="Times New Roman" w:hAnsi="Arial" w:cs="Arial" w:hint="default"/>
        <w:sz w:val="24"/>
      </w:rPr>
    </w:lvl>
  </w:abstractNum>
  <w:abstractNum w:abstractNumId="37" w15:restartNumberingAfterBreak="0">
    <w:nsid w:val="62354E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2C850FE"/>
    <w:multiLevelType w:val="hybridMultilevel"/>
    <w:tmpl w:val="A7A86BB2"/>
    <w:lvl w:ilvl="0" w:tplc="9C24BD6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9B33BAC"/>
    <w:multiLevelType w:val="hybridMultilevel"/>
    <w:tmpl w:val="85A8F68C"/>
    <w:lvl w:ilvl="0" w:tplc="9C24BD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5D1CF1"/>
    <w:multiLevelType w:val="hybridMultilevel"/>
    <w:tmpl w:val="151C3FA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1" w15:restartNumberingAfterBreak="0">
    <w:nsid w:val="6B7B2C26"/>
    <w:multiLevelType w:val="hybridMultilevel"/>
    <w:tmpl w:val="B5D43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E54690"/>
    <w:multiLevelType w:val="hybridMultilevel"/>
    <w:tmpl w:val="7BB2F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412148"/>
    <w:multiLevelType w:val="hybridMultilevel"/>
    <w:tmpl w:val="1AD83816"/>
    <w:lvl w:ilvl="0" w:tplc="9C24BD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7942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73509D9"/>
    <w:multiLevelType w:val="hybridMultilevel"/>
    <w:tmpl w:val="1354BD70"/>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663046">
      <w:start w:val="1"/>
      <w:numFmt w:val="bullet"/>
      <w:lvlText w:val=""/>
      <w:lvlJc w:val="left"/>
      <w:pPr>
        <w:tabs>
          <w:tab w:val="num" w:pos="2367"/>
        </w:tabs>
        <w:ind w:left="2367" w:hanging="567"/>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91320A"/>
    <w:multiLevelType w:val="hybridMultilevel"/>
    <w:tmpl w:val="F6F01826"/>
    <w:lvl w:ilvl="0" w:tplc="BFCC74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5406F9"/>
    <w:multiLevelType w:val="hybridMultilevel"/>
    <w:tmpl w:val="4DD41002"/>
    <w:lvl w:ilvl="0" w:tplc="9C24BD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7"/>
  </w:num>
  <w:num w:numId="3">
    <w:abstractNumId w:val="21"/>
  </w:num>
  <w:num w:numId="4">
    <w:abstractNumId w:val="11"/>
  </w:num>
  <w:num w:numId="5">
    <w:abstractNumId w:val="24"/>
  </w:num>
  <w:num w:numId="6">
    <w:abstractNumId w:val="14"/>
  </w:num>
  <w:num w:numId="7">
    <w:abstractNumId w:val="27"/>
  </w:num>
  <w:num w:numId="8">
    <w:abstractNumId w:val="45"/>
  </w:num>
  <w:num w:numId="9">
    <w:abstractNumId w:val="41"/>
  </w:num>
  <w:num w:numId="10">
    <w:abstractNumId w:val="46"/>
  </w:num>
  <w:num w:numId="11">
    <w:abstractNumId w:val="22"/>
  </w:num>
  <w:num w:numId="12">
    <w:abstractNumId w:val="26"/>
  </w:num>
  <w:num w:numId="13">
    <w:abstractNumId w:val="4"/>
  </w:num>
  <w:num w:numId="14">
    <w:abstractNumId w:val="42"/>
  </w:num>
  <w:num w:numId="15">
    <w:abstractNumId w:val="1"/>
  </w:num>
  <w:num w:numId="16">
    <w:abstractNumId w:val="12"/>
  </w:num>
  <w:num w:numId="17">
    <w:abstractNumId w:val="33"/>
  </w:num>
  <w:num w:numId="18">
    <w:abstractNumId w:val="3"/>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17"/>
  </w:num>
  <w:num w:numId="22">
    <w:abstractNumId w:val="19"/>
  </w:num>
  <w:num w:numId="23">
    <w:abstractNumId w:val="30"/>
  </w:num>
  <w:num w:numId="24">
    <w:abstractNumId w:val="7"/>
  </w:num>
  <w:num w:numId="25">
    <w:abstractNumId w:val="0"/>
  </w:num>
  <w:num w:numId="26">
    <w:abstractNumId w:val="44"/>
  </w:num>
  <w:num w:numId="27">
    <w:abstractNumId w:val="36"/>
  </w:num>
  <w:num w:numId="28">
    <w:abstractNumId w:val="6"/>
  </w:num>
  <w:num w:numId="29">
    <w:abstractNumId w:val="28"/>
  </w:num>
  <w:num w:numId="30">
    <w:abstractNumId w:val="18"/>
  </w:num>
  <w:num w:numId="31">
    <w:abstractNumId w:val="43"/>
  </w:num>
  <w:num w:numId="32">
    <w:abstractNumId w:val="38"/>
  </w:num>
  <w:num w:numId="33">
    <w:abstractNumId w:val="32"/>
  </w:num>
  <w:num w:numId="34">
    <w:abstractNumId w:val="47"/>
  </w:num>
  <w:num w:numId="35">
    <w:abstractNumId w:val="5"/>
  </w:num>
  <w:num w:numId="36">
    <w:abstractNumId w:val="10"/>
  </w:num>
  <w:num w:numId="37">
    <w:abstractNumId w:val="13"/>
  </w:num>
  <w:num w:numId="38">
    <w:abstractNumId w:val="15"/>
  </w:num>
  <w:num w:numId="39">
    <w:abstractNumId w:val="39"/>
  </w:num>
  <w:num w:numId="40">
    <w:abstractNumId w:val="9"/>
  </w:num>
  <w:num w:numId="41">
    <w:abstractNumId w:val="29"/>
  </w:num>
  <w:num w:numId="42">
    <w:abstractNumId w:val="2"/>
  </w:num>
  <w:num w:numId="43">
    <w:abstractNumId w:val="25"/>
  </w:num>
  <w:num w:numId="44">
    <w:abstractNumId w:val="23"/>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8"/>
  </w:num>
  <w:num w:numId="48">
    <w:abstractNumId w:val="34"/>
  </w:num>
  <w:num w:numId="49">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588"/>
    <w:rsid w:val="00005D6B"/>
    <w:rsid w:val="00007A35"/>
    <w:rsid w:val="000148AE"/>
    <w:rsid w:val="000238E5"/>
    <w:rsid w:val="000261CC"/>
    <w:rsid w:val="0003123F"/>
    <w:rsid w:val="0003419D"/>
    <w:rsid w:val="0004395E"/>
    <w:rsid w:val="00045B62"/>
    <w:rsid w:val="000531BF"/>
    <w:rsid w:val="00056666"/>
    <w:rsid w:val="00062D76"/>
    <w:rsid w:val="0007097B"/>
    <w:rsid w:val="00076C93"/>
    <w:rsid w:val="0008732E"/>
    <w:rsid w:val="00094ADA"/>
    <w:rsid w:val="000A515F"/>
    <w:rsid w:val="000A5473"/>
    <w:rsid w:val="000C1E03"/>
    <w:rsid w:val="000D75F6"/>
    <w:rsid w:val="000E355C"/>
    <w:rsid w:val="000F2511"/>
    <w:rsid w:val="000F412F"/>
    <w:rsid w:val="00116C13"/>
    <w:rsid w:val="001256C8"/>
    <w:rsid w:val="00165102"/>
    <w:rsid w:val="00172CF8"/>
    <w:rsid w:val="00173853"/>
    <w:rsid w:val="00174747"/>
    <w:rsid w:val="001771E5"/>
    <w:rsid w:val="00183113"/>
    <w:rsid w:val="001908A5"/>
    <w:rsid w:val="001977A4"/>
    <w:rsid w:val="001A24D1"/>
    <w:rsid w:val="001B730C"/>
    <w:rsid w:val="001C0DFD"/>
    <w:rsid w:val="001D3289"/>
    <w:rsid w:val="001E780D"/>
    <w:rsid w:val="001F1405"/>
    <w:rsid w:val="001F29F2"/>
    <w:rsid w:val="002128A9"/>
    <w:rsid w:val="00213866"/>
    <w:rsid w:val="002339BB"/>
    <w:rsid w:val="00237E6D"/>
    <w:rsid w:val="00242265"/>
    <w:rsid w:val="00253347"/>
    <w:rsid w:val="0025557F"/>
    <w:rsid w:val="00256F38"/>
    <w:rsid w:val="00265260"/>
    <w:rsid w:val="002657FB"/>
    <w:rsid w:val="002746F3"/>
    <w:rsid w:val="00275E7E"/>
    <w:rsid w:val="00287912"/>
    <w:rsid w:val="002950B3"/>
    <w:rsid w:val="002A096A"/>
    <w:rsid w:val="002A6FA3"/>
    <w:rsid w:val="002B09B5"/>
    <w:rsid w:val="002B177F"/>
    <w:rsid w:val="002B52F0"/>
    <w:rsid w:val="002C605F"/>
    <w:rsid w:val="002C70EF"/>
    <w:rsid w:val="002D1D2C"/>
    <w:rsid w:val="002D2A53"/>
    <w:rsid w:val="002D58E5"/>
    <w:rsid w:val="002E03DE"/>
    <w:rsid w:val="002E5286"/>
    <w:rsid w:val="002F7A9A"/>
    <w:rsid w:val="003007BF"/>
    <w:rsid w:val="00300921"/>
    <w:rsid w:val="00301D1B"/>
    <w:rsid w:val="00304946"/>
    <w:rsid w:val="0031229B"/>
    <w:rsid w:val="00333D40"/>
    <w:rsid w:val="00341866"/>
    <w:rsid w:val="00346349"/>
    <w:rsid w:val="00356106"/>
    <w:rsid w:val="00362FDB"/>
    <w:rsid w:val="00371C91"/>
    <w:rsid w:val="0037563D"/>
    <w:rsid w:val="00382DC9"/>
    <w:rsid w:val="00387794"/>
    <w:rsid w:val="00390874"/>
    <w:rsid w:val="00392A36"/>
    <w:rsid w:val="00395960"/>
    <w:rsid w:val="003A51ED"/>
    <w:rsid w:val="003A7294"/>
    <w:rsid w:val="003B0E8D"/>
    <w:rsid w:val="003B3FB1"/>
    <w:rsid w:val="003B6930"/>
    <w:rsid w:val="003D30E4"/>
    <w:rsid w:val="003D35AA"/>
    <w:rsid w:val="003D489B"/>
    <w:rsid w:val="003D561C"/>
    <w:rsid w:val="003E5248"/>
    <w:rsid w:val="003F1BC1"/>
    <w:rsid w:val="0040502A"/>
    <w:rsid w:val="004115D1"/>
    <w:rsid w:val="00412E20"/>
    <w:rsid w:val="004137F0"/>
    <w:rsid w:val="0041391E"/>
    <w:rsid w:val="004208ED"/>
    <w:rsid w:val="00422D87"/>
    <w:rsid w:val="00423FB0"/>
    <w:rsid w:val="004240AB"/>
    <w:rsid w:val="00431B9A"/>
    <w:rsid w:val="00434969"/>
    <w:rsid w:val="00434F3C"/>
    <w:rsid w:val="00450100"/>
    <w:rsid w:val="00451BD9"/>
    <w:rsid w:val="004549AC"/>
    <w:rsid w:val="00456C4C"/>
    <w:rsid w:val="00460CA3"/>
    <w:rsid w:val="00480B8F"/>
    <w:rsid w:val="00481E8A"/>
    <w:rsid w:val="00482452"/>
    <w:rsid w:val="00485DBD"/>
    <w:rsid w:val="00490136"/>
    <w:rsid w:val="004A7256"/>
    <w:rsid w:val="004A7D45"/>
    <w:rsid w:val="004B3459"/>
    <w:rsid w:val="004C122A"/>
    <w:rsid w:val="004E0865"/>
    <w:rsid w:val="004E77CC"/>
    <w:rsid w:val="004F62C3"/>
    <w:rsid w:val="004F7402"/>
    <w:rsid w:val="00500A48"/>
    <w:rsid w:val="0051593C"/>
    <w:rsid w:val="005179C0"/>
    <w:rsid w:val="00526410"/>
    <w:rsid w:val="00530519"/>
    <w:rsid w:val="0053387E"/>
    <w:rsid w:val="005436DD"/>
    <w:rsid w:val="00543A6E"/>
    <w:rsid w:val="00545092"/>
    <w:rsid w:val="005473F3"/>
    <w:rsid w:val="00551EEB"/>
    <w:rsid w:val="00554E43"/>
    <w:rsid w:val="00565046"/>
    <w:rsid w:val="00576D36"/>
    <w:rsid w:val="0058631C"/>
    <w:rsid w:val="00590196"/>
    <w:rsid w:val="00591890"/>
    <w:rsid w:val="00594197"/>
    <w:rsid w:val="005C1DD0"/>
    <w:rsid w:val="005D34EF"/>
    <w:rsid w:val="005D602C"/>
    <w:rsid w:val="005E4612"/>
    <w:rsid w:val="005E66AF"/>
    <w:rsid w:val="005F0304"/>
    <w:rsid w:val="005F1EBD"/>
    <w:rsid w:val="0060202A"/>
    <w:rsid w:val="00613BF3"/>
    <w:rsid w:val="006236DE"/>
    <w:rsid w:val="006331B5"/>
    <w:rsid w:val="00643830"/>
    <w:rsid w:val="00643E24"/>
    <w:rsid w:val="00645F94"/>
    <w:rsid w:val="00650694"/>
    <w:rsid w:val="00651FA9"/>
    <w:rsid w:val="006567B1"/>
    <w:rsid w:val="00661776"/>
    <w:rsid w:val="00665B75"/>
    <w:rsid w:val="006733B5"/>
    <w:rsid w:val="0068769B"/>
    <w:rsid w:val="00694255"/>
    <w:rsid w:val="0069658A"/>
    <w:rsid w:val="006A0BAE"/>
    <w:rsid w:val="006A1F2E"/>
    <w:rsid w:val="006A44FF"/>
    <w:rsid w:val="006A4E99"/>
    <w:rsid w:val="006B01DE"/>
    <w:rsid w:val="006B6CEB"/>
    <w:rsid w:val="006D73D5"/>
    <w:rsid w:val="006E185F"/>
    <w:rsid w:val="006E4A6E"/>
    <w:rsid w:val="006F3FAE"/>
    <w:rsid w:val="007018C7"/>
    <w:rsid w:val="00701B6A"/>
    <w:rsid w:val="007128FA"/>
    <w:rsid w:val="00713CD8"/>
    <w:rsid w:val="00716DDF"/>
    <w:rsid w:val="00742A80"/>
    <w:rsid w:val="00755AAE"/>
    <w:rsid w:val="00757C45"/>
    <w:rsid w:val="00760057"/>
    <w:rsid w:val="00763965"/>
    <w:rsid w:val="00767F8B"/>
    <w:rsid w:val="00770ADA"/>
    <w:rsid w:val="007856B5"/>
    <w:rsid w:val="00785A8F"/>
    <w:rsid w:val="00787318"/>
    <w:rsid w:val="00787A00"/>
    <w:rsid w:val="00793D73"/>
    <w:rsid w:val="00796164"/>
    <w:rsid w:val="007B3D66"/>
    <w:rsid w:val="007C3FCA"/>
    <w:rsid w:val="007C619E"/>
    <w:rsid w:val="007D173C"/>
    <w:rsid w:val="007D233D"/>
    <w:rsid w:val="007E2181"/>
    <w:rsid w:val="007E2FBA"/>
    <w:rsid w:val="007E45BC"/>
    <w:rsid w:val="007E5B0C"/>
    <w:rsid w:val="00806F0E"/>
    <w:rsid w:val="00820F80"/>
    <w:rsid w:val="00821857"/>
    <w:rsid w:val="00821DDB"/>
    <w:rsid w:val="00827212"/>
    <w:rsid w:val="00830D1C"/>
    <w:rsid w:val="008507E4"/>
    <w:rsid w:val="008517E0"/>
    <w:rsid w:val="008526A4"/>
    <w:rsid w:val="0085301A"/>
    <w:rsid w:val="00854445"/>
    <w:rsid w:val="00856245"/>
    <w:rsid w:val="00857744"/>
    <w:rsid w:val="008622AD"/>
    <w:rsid w:val="008705DD"/>
    <w:rsid w:val="00874ADF"/>
    <w:rsid w:val="00875B78"/>
    <w:rsid w:val="00876F70"/>
    <w:rsid w:val="0088133D"/>
    <w:rsid w:val="008C25E9"/>
    <w:rsid w:val="008C4C34"/>
    <w:rsid w:val="008C73A0"/>
    <w:rsid w:val="008F0305"/>
    <w:rsid w:val="008F55A3"/>
    <w:rsid w:val="008F56CF"/>
    <w:rsid w:val="008F73A0"/>
    <w:rsid w:val="00906131"/>
    <w:rsid w:val="00914A7A"/>
    <w:rsid w:val="00926EB6"/>
    <w:rsid w:val="009301A5"/>
    <w:rsid w:val="00937623"/>
    <w:rsid w:val="00941972"/>
    <w:rsid w:val="009463F2"/>
    <w:rsid w:val="0094672E"/>
    <w:rsid w:val="00946D71"/>
    <w:rsid w:val="00964CAB"/>
    <w:rsid w:val="00976F76"/>
    <w:rsid w:val="009A31A9"/>
    <w:rsid w:val="009A374C"/>
    <w:rsid w:val="009A4CB3"/>
    <w:rsid w:val="009C1CBD"/>
    <w:rsid w:val="009C2832"/>
    <w:rsid w:val="009D1B91"/>
    <w:rsid w:val="009E61E4"/>
    <w:rsid w:val="009F1D8C"/>
    <w:rsid w:val="009F5F99"/>
    <w:rsid w:val="009F6DBD"/>
    <w:rsid w:val="00A13768"/>
    <w:rsid w:val="00A16E1A"/>
    <w:rsid w:val="00A25203"/>
    <w:rsid w:val="00A2712D"/>
    <w:rsid w:val="00A2746B"/>
    <w:rsid w:val="00A328D0"/>
    <w:rsid w:val="00A41E2D"/>
    <w:rsid w:val="00A44F4E"/>
    <w:rsid w:val="00A5757F"/>
    <w:rsid w:val="00A644B0"/>
    <w:rsid w:val="00A752C8"/>
    <w:rsid w:val="00A81C18"/>
    <w:rsid w:val="00A905EB"/>
    <w:rsid w:val="00A9596B"/>
    <w:rsid w:val="00AA47A5"/>
    <w:rsid w:val="00AE0324"/>
    <w:rsid w:val="00AE0FE6"/>
    <w:rsid w:val="00AE25BF"/>
    <w:rsid w:val="00AF53A7"/>
    <w:rsid w:val="00B04279"/>
    <w:rsid w:val="00B0469E"/>
    <w:rsid w:val="00B110C8"/>
    <w:rsid w:val="00B16915"/>
    <w:rsid w:val="00B170FF"/>
    <w:rsid w:val="00B407FC"/>
    <w:rsid w:val="00B42B25"/>
    <w:rsid w:val="00B42E03"/>
    <w:rsid w:val="00B47EC9"/>
    <w:rsid w:val="00B5111C"/>
    <w:rsid w:val="00B54976"/>
    <w:rsid w:val="00B7138A"/>
    <w:rsid w:val="00B716FF"/>
    <w:rsid w:val="00B7379A"/>
    <w:rsid w:val="00B775C3"/>
    <w:rsid w:val="00B83661"/>
    <w:rsid w:val="00BA0500"/>
    <w:rsid w:val="00BB1BAF"/>
    <w:rsid w:val="00BB49C4"/>
    <w:rsid w:val="00BB555D"/>
    <w:rsid w:val="00BB6C9E"/>
    <w:rsid w:val="00BC4D34"/>
    <w:rsid w:val="00BC672A"/>
    <w:rsid w:val="00BD0D47"/>
    <w:rsid w:val="00BD7BE2"/>
    <w:rsid w:val="00BD7D7B"/>
    <w:rsid w:val="00BE5482"/>
    <w:rsid w:val="00BE7710"/>
    <w:rsid w:val="00BF2921"/>
    <w:rsid w:val="00BF46C5"/>
    <w:rsid w:val="00C070DF"/>
    <w:rsid w:val="00C12D89"/>
    <w:rsid w:val="00C20CA5"/>
    <w:rsid w:val="00C22588"/>
    <w:rsid w:val="00C467F6"/>
    <w:rsid w:val="00C53E57"/>
    <w:rsid w:val="00C612A3"/>
    <w:rsid w:val="00C7097C"/>
    <w:rsid w:val="00C75430"/>
    <w:rsid w:val="00C754F2"/>
    <w:rsid w:val="00C76EA5"/>
    <w:rsid w:val="00C8348B"/>
    <w:rsid w:val="00C90132"/>
    <w:rsid w:val="00CA6563"/>
    <w:rsid w:val="00CD098E"/>
    <w:rsid w:val="00CD7621"/>
    <w:rsid w:val="00CE0B70"/>
    <w:rsid w:val="00CF4B5A"/>
    <w:rsid w:val="00CF4D82"/>
    <w:rsid w:val="00CF70CB"/>
    <w:rsid w:val="00D123C0"/>
    <w:rsid w:val="00D14ECC"/>
    <w:rsid w:val="00D23081"/>
    <w:rsid w:val="00D269F6"/>
    <w:rsid w:val="00D35315"/>
    <w:rsid w:val="00D43153"/>
    <w:rsid w:val="00D538BA"/>
    <w:rsid w:val="00D5596F"/>
    <w:rsid w:val="00D57A06"/>
    <w:rsid w:val="00D62AD9"/>
    <w:rsid w:val="00D65EDE"/>
    <w:rsid w:val="00D70C6C"/>
    <w:rsid w:val="00D757F4"/>
    <w:rsid w:val="00D87306"/>
    <w:rsid w:val="00D95325"/>
    <w:rsid w:val="00D95D92"/>
    <w:rsid w:val="00D95DBB"/>
    <w:rsid w:val="00D97CBF"/>
    <w:rsid w:val="00DA649F"/>
    <w:rsid w:val="00DC42F6"/>
    <w:rsid w:val="00DD0B7E"/>
    <w:rsid w:val="00DD4171"/>
    <w:rsid w:val="00DE56A8"/>
    <w:rsid w:val="00DF24D4"/>
    <w:rsid w:val="00DF481A"/>
    <w:rsid w:val="00DF4E68"/>
    <w:rsid w:val="00E029EC"/>
    <w:rsid w:val="00E0674F"/>
    <w:rsid w:val="00E10420"/>
    <w:rsid w:val="00E22D39"/>
    <w:rsid w:val="00E2365D"/>
    <w:rsid w:val="00E270C2"/>
    <w:rsid w:val="00E3394F"/>
    <w:rsid w:val="00E37917"/>
    <w:rsid w:val="00E4062C"/>
    <w:rsid w:val="00E40E8C"/>
    <w:rsid w:val="00E43E98"/>
    <w:rsid w:val="00E812B6"/>
    <w:rsid w:val="00E842BE"/>
    <w:rsid w:val="00E90C06"/>
    <w:rsid w:val="00EA02F5"/>
    <w:rsid w:val="00EA2CB7"/>
    <w:rsid w:val="00EB0426"/>
    <w:rsid w:val="00EB550A"/>
    <w:rsid w:val="00EB74D4"/>
    <w:rsid w:val="00ED3A3D"/>
    <w:rsid w:val="00EF26E2"/>
    <w:rsid w:val="00EF6244"/>
    <w:rsid w:val="00F02BF3"/>
    <w:rsid w:val="00F04B6B"/>
    <w:rsid w:val="00F22262"/>
    <w:rsid w:val="00F23107"/>
    <w:rsid w:val="00F4067F"/>
    <w:rsid w:val="00F503C1"/>
    <w:rsid w:val="00F50884"/>
    <w:rsid w:val="00F51219"/>
    <w:rsid w:val="00F546C3"/>
    <w:rsid w:val="00F55E3D"/>
    <w:rsid w:val="00F567D7"/>
    <w:rsid w:val="00F609A4"/>
    <w:rsid w:val="00F670BE"/>
    <w:rsid w:val="00F90296"/>
    <w:rsid w:val="00F94E4C"/>
    <w:rsid w:val="00F9795E"/>
    <w:rsid w:val="00FA0EB4"/>
    <w:rsid w:val="00FA4AC3"/>
    <w:rsid w:val="00FA79AA"/>
    <w:rsid w:val="00FB355A"/>
    <w:rsid w:val="00FB6496"/>
    <w:rsid w:val="00FC5977"/>
    <w:rsid w:val="00FC67AA"/>
    <w:rsid w:val="00FC69B8"/>
    <w:rsid w:val="00FD4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3C5FC4"/>
  <w15:docId w15:val="{80F37EFD-8FA1-4B20-919B-EEAC4469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C9E"/>
    <w:rPr>
      <w:sz w:val="24"/>
      <w:szCs w:val="24"/>
      <w:lang w:eastAsia="en-US"/>
    </w:rPr>
  </w:style>
  <w:style w:type="paragraph" w:styleId="Heading1">
    <w:name w:val="heading 1"/>
    <w:basedOn w:val="Normal"/>
    <w:next w:val="Normal"/>
    <w:uiPriority w:val="1"/>
    <w:qFormat/>
    <w:rsid w:val="00BB6C9E"/>
    <w:pPr>
      <w:keepNext/>
      <w:jc w:val="center"/>
      <w:outlineLvl w:val="0"/>
    </w:pPr>
    <w:rPr>
      <w:rFonts w:ascii="Arial" w:hAnsi="Arial"/>
      <w:b/>
      <w:bCs/>
      <w:sz w:val="28"/>
    </w:rPr>
  </w:style>
  <w:style w:type="paragraph" w:styleId="Heading2">
    <w:name w:val="heading 2"/>
    <w:basedOn w:val="Normal"/>
    <w:next w:val="Normal"/>
    <w:autoRedefine/>
    <w:uiPriority w:val="1"/>
    <w:qFormat/>
    <w:rsid w:val="004A7D45"/>
    <w:pPr>
      <w:keepNext/>
      <w:ind w:right="-46"/>
      <w:jc w:val="both"/>
      <w:outlineLvl w:val="1"/>
    </w:pPr>
    <w:rPr>
      <w:rFonts w:ascii="Arial" w:hAnsi="Arial" w:cs="Arial"/>
      <w:b/>
    </w:rPr>
  </w:style>
  <w:style w:type="paragraph" w:styleId="Heading3">
    <w:name w:val="heading 3"/>
    <w:basedOn w:val="Normal"/>
    <w:next w:val="Normal"/>
    <w:uiPriority w:val="1"/>
    <w:qFormat/>
    <w:rsid w:val="00BB6C9E"/>
    <w:pPr>
      <w:keepNext/>
      <w:jc w:val="both"/>
      <w:outlineLvl w:val="2"/>
    </w:pPr>
    <w:rPr>
      <w:rFonts w:ascii="Arial" w:hAnsi="Arial"/>
      <w:bCs/>
      <w:u w:val="single"/>
    </w:rPr>
  </w:style>
  <w:style w:type="paragraph" w:styleId="Heading4">
    <w:name w:val="heading 4"/>
    <w:basedOn w:val="Normal"/>
    <w:next w:val="Normal"/>
    <w:qFormat/>
    <w:rsid w:val="00BB6C9E"/>
    <w:pPr>
      <w:keepNext/>
      <w:jc w:val="center"/>
      <w:outlineLvl w:val="3"/>
    </w:pPr>
    <w:rPr>
      <w:rFonts w:ascii="Arial" w:hAnsi="Arial" w:cs="Arial"/>
      <w:b/>
      <w:sz w:val="28"/>
      <w:u w:val="single"/>
    </w:rPr>
  </w:style>
  <w:style w:type="paragraph" w:styleId="Heading5">
    <w:name w:val="heading 5"/>
    <w:basedOn w:val="Normal"/>
    <w:next w:val="Normal"/>
    <w:qFormat/>
    <w:rsid w:val="00BB6C9E"/>
    <w:pPr>
      <w:keepNext/>
      <w:jc w:val="both"/>
      <w:outlineLvl w:val="4"/>
    </w:pPr>
    <w:rPr>
      <w:rFonts w:ascii="Arial" w:hAnsi="Arial" w:cs="Arial"/>
      <w:b/>
    </w:rPr>
  </w:style>
  <w:style w:type="paragraph" w:styleId="Heading6">
    <w:name w:val="heading 6"/>
    <w:basedOn w:val="Normal"/>
    <w:next w:val="Normal"/>
    <w:qFormat/>
    <w:rsid w:val="00BB6C9E"/>
    <w:pPr>
      <w:keepNext/>
      <w:jc w:val="right"/>
      <w:outlineLvl w:val="5"/>
    </w:pPr>
    <w:rPr>
      <w:rFonts w:ascii="Arial" w:hAnsi="Arial" w:cs="Arial"/>
      <w:b/>
    </w:rPr>
  </w:style>
  <w:style w:type="paragraph" w:styleId="Heading7">
    <w:name w:val="heading 7"/>
    <w:basedOn w:val="Normal"/>
    <w:next w:val="Normal"/>
    <w:qFormat/>
    <w:rsid w:val="00BB6C9E"/>
    <w:pPr>
      <w:keepNext/>
      <w:jc w:val="center"/>
      <w:outlineLvl w:val="6"/>
    </w:pPr>
    <w:rPr>
      <w:rFonts w:ascii="Arial" w:hAnsi="Arial" w:cs="Arial"/>
      <w:b/>
      <w:u w:val="single"/>
    </w:rPr>
  </w:style>
  <w:style w:type="paragraph" w:styleId="Heading8">
    <w:name w:val="heading 8"/>
    <w:basedOn w:val="Normal"/>
    <w:next w:val="Normal"/>
    <w:qFormat/>
    <w:rsid w:val="00BB6C9E"/>
    <w:pPr>
      <w:keepNext/>
      <w:jc w:val="center"/>
      <w:outlineLvl w:val="7"/>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785A8F"/>
    <w:pPr>
      <w:tabs>
        <w:tab w:val="left" w:pos="8931"/>
      </w:tabs>
      <w:ind w:right="-46"/>
      <w:jc w:val="both"/>
    </w:pPr>
    <w:rPr>
      <w:rFonts w:ascii="Arial" w:hAnsi="Arial" w:cs="Arial"/>
      <w:szCs w:val="20"/>
    </w:rPr>
  </w:style>
  <w:style w:type="paragraph" w:styleId="BodyText2">
    <w:name w:val="Body Text 2"/>
    <w:basedOn w:val="Normal"/>
    <w:semiHidden/>
    <w:rsid w:val="00BB6C9E"/>
    <w:rPr>
      <w:rFonts w:ascii="Arial" w:hAnsi="Arial"/>
      <w:szCs w:val="20"/>
    </w:rPr>
  </w:style>
  <w:style w:type="paragraph" w:styleId="BodyTextIndent2">
    <w:name w:val="Body Text Indent 2"/>
    <w:basedOn w:val="Normal"/>
    <w:semiHidden/>
    <w:rsid w:val="00BB6C9E"/>
    <w:pPr>
      <w:ind w:left="284" w:hanging="284"/>
    </w:pPr>
    <w:rPr>
      <w:rFonts w:ascii="Arial" w:hAnsi="Arial"/>
      <w:szCs w:val="20"/>
    </w:rPr>
  </w:style>
  <w:style w:type="paragraph" w:styleId="BodyText3">
    <w:name w:val="Body Text 3"/>
    <w:basedOn w:val="Normal"/>
    <w:semiHidden/>
    <w:rsid w:val="00BB6C9E"/>
    <w:pPr>
      <w:jc w:val="both"/>
    </w:pPr>
    <w:rPr>
      <w:rFonts w:ascii="Arial" w:hAnsi="Arial"/>
      <w:sz w:val="28"/>
      <w:szCs w:val="20"/>
    </w:rPr>
  </w:style>
  <w:style w:type="paragraph" w:styleId="Footer">
    <w:name w:val="footer"/>
    <w:basedOn w:val="Normal"/>
    <w:link w:val="FooterChar"/>
    <w:uiPriority w:val="99"/>
    <w:rsid w:val="00BB6C9E"/>
    <w:pPr>
      <w:tabs>
        <w:tab w:val="center" w:pos="4153"/>
        <w:tab w:val="right" w:pos="8306"/>
      </w:tabs>
    </w:pPr>
    <w:rPr>
      <w:sz w:val="28"/>
      <w:szCs w:val="20"/>
    </w:rPr>
  </w:style>
  <w:style w:type="paragraph" w:styleId="BodyTextIndent">
    <w:name w:val="Body Text Indent"/>
    <w:basedOn w:val="Normal"/>
    <w:semiHidden/>
    <w:rsid w:val="00BB6C9E"/>
    <w:pPr>
      <w:ind w:left="240" w:hanging="240"/>
      <w:jc w:val="both"/>
    </w:pPr>
    <w:rPr>
      <w:rFonts w:ascii="Arial" w:hAnsi="Arial" w:cs="Arial"/>
    </w:rPr>
  </w:style>
  <w:style w:type="paragraph" w:styleId="NormalWeb">
    <w:name w:val="Normal (Web)"/>
    <w:basedOn w:val="Normal"/>
    <w:next w:val="Normal"/>
    <w:uiPriority w:val="99"/>
    <w:semiHidden/>
    <w:rsid w:val="00BB6C9E"/>
    <w:pPr>
      <w:autoSpaceDE w:val="0"/>
      <w:autoSpaceDN w:val="0"/>
      <w:adjustRightInd w:val="0"/>
    </w:pPr>
    <w:rPr>
      <w:rFonts w:ascii="Verdana" w:hAnsi="Verdana"/>
      <w:lang w:val="en-US"/>
    </w:rPr>
  </w:style>
  <w:style w:type="paragraph" w:customStyle="1" w:styleId="Default">
    <w:name w:val="Default"/>
    <w:uiPriority w:val="99"/>
    <w:rsid w:val="00BB6C9E"/>
    <w:pPr>
      <w:autoSpaceDE w:val="0"/>
      <w:autoSpaceDN w:val="0"/>
      <w:adjustRightInd w:val="0"/>
    </w:pPr>
    <w:rPr>
      <w:rFonts w:ascii="Verdana" w:hAnsi="Verdana"/>
      <w:color w:val="000000"/>
      <w:sz w:val="24"/>
      <w:szCs w:val="24"/>
      <w:lang w:val="en-US" w:eastAsia="en-US"/>
    </w:rPr>
  </w:style>
  <w:style w:type="character" w:styleId="PageNumber">
    <w:name w:val="page number"/>
    <w:basedOn w:val="DefaultParagraphFont"/>
    <w:semiHidden/>
    <w:rsid w:val="00BB6C9E"/>
  </w:style>
  <w:style w:type="character" w:styleId="Hyperlink">
    <w:name w:val="Hyperlink"/>
    <w:basedOn w:val="DefaultParagraphFont"/>
    <w:uiPriority w:val="99"/>
    <w:rsid w:val="00BB6C9E"/>
    <w:rPr>
      <w:color w:val="0000FF"/>
      <w:u w:val="single"/>
    </w:rPr>
  </w:style>
  <w:style w:type="character" w:styleId="FollowedHyperlink">
    <w:name w:val="FollowedHyperlink"/>
    <w:basedOn w:val="DefaultParagraphFont"/>
    <w:semiHidden/>
    <w:rsid w:val="00BB6C9E"/>
    <w:rPr>
      <w:color w:val="800080"/>
      <w:u w:val="single"/>
    </w:rPr>
  </w:style>
  <w:style w:type="paragraph" w:styleId="Header">
    <w:name w:val="header"/>
    <w:basedOn w:val="Normal"/>
    <w:link w:val="HeaderChar"/>
    <w:uiPriority w:val="99"/>
    <w:rsid w:val="00BB6C9E"/>
    <w:pPr>
      <w:tabs>
        <w:tab w:val="center" w:pos="4153"/>
        <w:tab w:val="right" w:pos="8306"/>
      </w:tabs>
    </w:pPr>
  </w:style>
  <w:style w:type="paragraph" w:styleId="TOC1">
    <w:name w:val="toc 1"/>
    <w:basedOn w:val="Normal"/>
    <w:next w:val="Normal"/>
    <w:autoRedefine/>
    <w:uiPriority w:val="39"/>
    <w:qFormat/>
    <w:rsid w:val="002C70EF"/>
    <w:pPr>
      <w:tabs>
        <w:tab w:val="right" w:leader="dot" w:pos="9016"/>
      </w:tabs>
      <w:spacing w:before="360"/>
    </w:pPr>
    <w:rPr>
      <w:rFonts w:ascii="Arial" w:hAnsi="Arial"/>
      <w:b/>
      <w:bCs/>
      <w:caps/>
      <w:szCs w:val="28"/>
    </w:rPr>
  </w:style>
  <w:style w:type="paragraph" w:styleId="TOC2">
    <w:name w:val="toc 2"/>
    <w:basedOn w:val="Normal"/>
    <w:next w:val="Normal"/>
    <w:autoRedefine/>
    <w:uiPriority w:val="39"/>
    <w:qFormat/>
    <w:rsid w:val="0069658A"/>
    <w:pPr>
      <w:tabs>
        <w:tab w:val="right" w:leader="dot" w:pos="9016"/>
      </w:tabs>
      <w:spacing w:before="120"/>
    </w:pPr>
    <w:rPr>
      <w:b/>
      <w:bCs/>
    </w:rPr>
  </w:style>
  <w:style w:type="paragraph" w:styleId="TOC3">
    <w:name w:val="toc 3"/>
    <w:basedOn w:val="Normal"/>
    <w:next w:val="Normal"/>
    <w:autoRedefine/>
    <w:uiPriority w:val="39"/>
    <w:qFormat/>
    <w:rsid w:val="00BB6C9E"/>
    <w:pPr>
      <w:tabs>
        <w:tab w:val="right" w:pos="8494"/>
      </w:tabs>
    </w:pPr>
    <w:rPr>
      <w:rFonts w:ascii="Arial" w:hAnsi="Arial" w:cs="Arial"/>
      <w:noProof/>
    </w:rPr>
  </w:style>
  <w:style w:type="paragraph" w:styleId="TOC4">
    <w:name w:val="toc 4"/>
    <w:basedOn w:val="Normal"/>
    <w:next w:val="Normal"/>
    <w:autoRedefine/>
    <w:semiHidden/>
    <w:rsid w:val="00BB6C9E"/>
    <w:pPr>
      <w:ind w:left="480"/>
    </w:pPr>
  </w:style>
  <w:style w:type="paragraph" w:styleId="TOC5">
    <w:name w:val="toc 5"/>
    <w:basedOn w:val="Normal"/>
    <w:next w:val="Normal"/>
    <w:autoRedefine/>
    <w:semiHidden/>
    <w:rsid w:val="00BB6C9E"/>
    <w:pPr>
      <w:ind w:left="720"/>
    </w:pPr>
  </w:style>
  <w:style w:type="paragraph" w:styleId="TOC6">
    <w:name w:val="toc 6"/>
    <w:basedOn w:val="Normal"/>
    <w:next w:val="Normal"/>
    <w:autoRedefine/>
    <w:semiHidden/>
    <w:rsid w:val="00BB6C9E"/>
    <w:pPr>
      <w:ind w:left="960"/>
    </w:pPr>
  </w:style>
  <w:style w:type="paragraph" w:styleId="TOC7">
    <w:name w:val="toc 7"/>
    <w:basedOn w:val="Normal"/>
    <w:next w:val="Normal"/>
    <w:autoRedefine/>
    <w:semiHidden/>
    <w:rsid w:val="00BB6C9E"/>
    <w:pPr>
      <w:ind w:left="1200"/>
    </w:pPr>
  </w:style>
  <w:style w:type="paragraph" w:styleId="TOC8">
    <w:name w:val="toc 8"/>
    <w:basedOn w:val="Normal"/>
    <w:next w:val="Normal"/>
    <w:autoRedefine/>
    <w:semiHidden/>
    <w:rsid w:val="00BB6C9E"/>
    <w:pPr>
      <w:ind w:left="1440"/>
    </w:pPr>
  </w:style>
  <w:style w:type="paragraph" w:styleId="TOC9">
    <w:name w:val="toc 9"/>
    <w:basedOn w:val="Normal"/>
    <w:next w:val="Normal"/>
    <w:autoRedefine/>
    <w:semiHidden/>
    <w:rsid w:val="00BB6C9E"/>
    <w:pPr>
      <w:ind w:left="1680"/>
    </w:pPr>
  </w:style>
  <w:style w:type="paragraph" w:styleId="BalloonText">
    <w:name w:val="Balloon Text"/>
    <w:basedOn w:val="Normal"/>
    <w:rsid w:val="00BB6C9E"/>
    <w:rPr>
      <w:rFonts w:ascii="Tahoma" w:hAnsi="Tahoma" w:cs="Tahoma"/>
      <w:sz w:val="16"/>
      <w:szCs w:val="16"/>
    </w:rPr>
  </w:style>
  <w:style w:type="character" w:styleId="Strong">
    <w:name w:val="Strong"/>
    <w:basedOn w:val="DefaultParagraphFont"/>
    <w:uiPriority w:val="22"/>
    <w:qFormat/>
    <w:rsid w:val="00ED3A3D"/>
    <w:rPr>
      <w:rFonts w:cs="Times New Roman"/>
      <w:b/>
      <w:bCs/>
    </w:rPr>
  </w:style>
  <w:style w:type="paragraph" w:customStyle="1" w:styleId="TableText">
    <w:name w:val="Table Text"/>
    <w:basedOn w:val="Normal"/>
    <w:qFormat/>
    <w:rsid w:val="007D233D"/>
    <w:pPr>
      <w:spacing w:before="60" w:after="60"/>
    </w:pPr>
    <w:rPr>
      <w:rFonts w:ascii="Arial" w:eastAsia="Calibri" w:hAnsi="Arial" w:cs="Arial"/>
      <w:bCs/>
      <w:color w:val="5F5F5F"/>
      <w:sz w:val="20"/>
      <w:szCs w:val="20"/>
      <w:lang w:eastAsia="en-GB"/>
    </w:rPr>
  </w:style>
  <w:style w:type="paragraph" w:styleId="TOCHeading">
    <w:name w:val="TOC Heading"/>
    <w:basedOn w:val="Heading1"/>
    <w:next w:val="Normal"/>
    <w:uiPriority w:val="39"/>
    <w:unhideWhenUsed/>
    <w:qFormat/>
    <w:rsid w:val="00423FB0"/>
    <w:pPr>
      <w:keepLines/>
      <w:spacing w:before="480" w:line="276" w:lineRule="auto"/>
      <w:jc w:val="left"/>
      <w:outlineLvl w:val="9"/>
    </w:pPr>
    <w:rPr>
      <w:rFonts w:asciiTheme="majorHAnsi" w:eastAsiaTheme="majorEastAsia" w:hAnsiTheme="majorHAnsi" w:cstheme="majorBidi"/>
      <w:color w:val="365F91" w:themeColor="accent1" w:themeShade="BF"/>
      <w:szCs w:val="28"/>
      <w:lang w:val="en-US"/>
    </w:rPr>
  </w:style>
  <w:style w:type="paragraph" w:styleId="ListParagraph">
    <w:name w:val="List Paragraph"/>
    <w:basedOn w:val="Normal"/>
    <w:uiPriority w:val="34"/>
    <w:qFormat/>
    <w:rsid w:val="00434969"/>
    <w:pPr>
      <w:ind w:left="720"/>
      <w:contextualSpacing/>
    </w:pPr>
  </w:style>
  <w:style w:type="table" w:styleId="TableGrid">
    <w:name w:val="Table Grid"/>
    <w:basedOn w:val="TableNormal"/>
    <w:uiPriority w:val="59"/>
    <w:rsid w:val="00413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137F0"/>
  </w:style>
  <w:style w:type="paragraph" w:customStyle="1" w:styleId="TableParagraph">
    <w:name w:val="Table Paragraph"/>
    <w:basedOn w:val="Normal"/>
    <w:uiPriority w:val="1"/>
    <w:qFormat/>
    <w:rsid w:val="002B177F"/>
    <w:pPr>
      <w:widowControl w:val="0"/>
    </w:pPr>
    <w:rPr>
      <w:rFonts w:asciiTheme="minorHAnsi" w:eastAsiaTheme="minorHAnsi" w:hAnsiTheme="minorHAnsi" w:cstheme="minorBidi"/>
      <w:sz w:val="22"/>
      <w:szCs w:val="22"/>
      <w:lang w:val="en-US"/>
    </w:rPr>
  </w:style>
  <w:style w:type="paragraph" w:customStyle="1" w:styleId="a">
    <w:name w:val="_"/>
    <w:basedOn w:val="Normal"/>
    <w:rsid w:val="002E03DE"/>
    <w:pPr>
      <w:widowControl w:val="0"/>
      <w:ind w:left="720" w:hanging="720"/>
    </w:pPr>
    <w:rPr>
      <w:rFonts w:ascii="Arial" w:hAnsi="Arial"/>
      <w:snapToGrid w:val="0"/>
      <w:szCs w:val="20"/>
      <w:lang w:val="en-US"/>
    </w:rPr>
  </w:style>
  <w:style w:type="character" w:customStyle="1" w:styleId="normaltextrun">
    <w:name w:val="normaltextrun"/>
    <w:basedOn w:val="DefaultParagraphFont"/>
    <w:rsid w:val="00576D36"/>
  </w:style>
  <w:style w:type="character" w:customStyle="1" w:styleId="eop">
    <w:name w:val="eop"/>
    <w:basedOn w:val="DefaultParagraphFont"/>
    <w:rsid w:val="00576D36"/>
  </w:style>
  <w:style w:type="paragraph" w:styleId="FootnoteText">
    <w:name w:val="footnote text"/>
    <w:basedOn w:val="Normal"/>
    <w:link w:val="FootnoteTextChar"/>
    <w:semiHidden/>
    <w:rsid w:val="00F02BF3"/>
    <w:rPr>
      <w:sz w:val="20"/>
      <w:szCs w:val="20"/>
    </w:rPr>
  </w:style>
  <w:style w:type="character" w:customStyle="1" w:styleId="FootnoteTextChar">
    <w:name w:val="Footnote Text Char"/>
    <w:basedOn w:val="DefaultParagraphFont"/>
    <w:link w:val="FootnoteText"/>
    <w:semiHidden/>
    <w:rsid w:val="00F02BF3"/>
    <w:rPr>
      <w:lang w:eastAsia="en-US"/>
    </w:rPr>
  </w:style>
  <w:style w:type="character" w:styleId="FootnoteReference">
    <w:name w:val="footnote reference"/>
    <w:semiHidden/>
    <w:rsid w:val="00F02BF3"/>
    <w:rPr>
      <w:vertAlign w:val="superscript"/>
    </w:rPr>
  </w:style>
  <w:style w:type="character" w:customStyle="1" w:styleId="HeaderChar">
    <w:name w:val="Header Char"/>
    <w:basedOn w:val="DefaultParagraphFont"/>
    <w:link w:val="Header"/>
    <w:uiPriority w:val="99"/>
    <w:rsid w:val="00434F3C"/>
    <w:rPr>
      <w:sz w:val="24"/>
      <w:szCs w:val="24"/>
      <w:lang w:eastAsia="en-US"/>
    </w:rPr>
  </w:style>
  <w:style w:type="character" w:customStyle="1" w:styleId="FooterChar">
    <w:name w:val="Footer Char"/>
    <w:basedOn w:val="DefaultParagraphFont"/>
    <w:link w:val="Footer"/>
    <w:uiPriority w:val="99"/>
    <w:rsid w:val="000D75F6"/>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2026">
      <w:bodyDiv w:val="1"/>
      <w:marLeft w:val="0"/>
      <w:marRight w:val="0"/>
      <w:marTop w:val="0"/>
      <w:marBottom w:val="0"/>
      <w:divBdr>
        <w:top w:val="none" w:sz="0" w:space="0" w:color="auto"/>
        <w:left w:val="none" w:sz="0" w:space="0" w:color="auto"/>
        <w:bottom w:val="none" w:sz="0" w:space="0" w:color="auto"/>
        <w:right w:val="none" w:sz="0" w:space="0" w:color="auto"/>
      </w:divBdr>
      <w:divsChild>
        <w:div w:id="1241215334">
          <w:marLeft w:val="0"/>
          <w:marRight w:val="0"/>
          <w:marTop w:val="0"/>
          <w:marBottom w:val="0"/>
          <w:divBdr>
            <w:top w:val="none" w:sz="0" w:space="0" w:color="auto"/>
            <w:left w:val="none" w:sz="0" w:space="0" w:color="auto"/>
            <w:bottom w:val="none" w:sz="0" w:space="0" w:color="auto"/>
            <w:right w:val="none" w:sz="0" w:space="0" w:color="auto"/>
          </w:divBdr>
          <w:divsChild>
            <w:div w:id="1232278391">
              <w:marLeft w:val="0"/>
              <w:marRight w:val="0"/>
              <w:marTop w:val="0"/>
              <w:marBottom w:val="0"/>
              <w:divBdr>
                <w:top w:val="none" w:sz="0" w:space="0" w:color="auto"/>
                <w:left w:val="none" w:sz="0" w:space="0" w:color="auto"/>
                <w:bottom w:val="none" w:sz="0" w:space="0" w:color="auto"/>
                <w:right w:val="none" w:sz="0" w:space="0" w:color="auto"/>
              </w:divBdr>
              <w:divsChild>
                <w:div w:id="97426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5644">
      <w:bodyDiv w:val="1"/>
      <w:marLeft w:val="0"/>
      <w:marRight w:val="0"/>
      <w:marTop w:val="0"/>
      <w:marBottom w:val="0"/>
      <w:divBdr>
        <w:top w:val="none" w:sz="0" w:space="0" w:color="auto"/>
        <w:left w:val="none" w:sz="0" w:space="0" w:color="auto"/>
        <w:bottom w:val="none" w:sz="0" w:space="0" w:color="auto"/>
        <w:right w:val="none" w:sz="0" w:space="0" w:color="auto"/>
      </w:divBdr>
    </w:div>
    <w:div w:id="346251231">
      <w:bodyDiv w:val="1"/>
      <w:marLeft w:val="0"/>
      <w:marRight w:val="0"/>
      <w:marTop w:val="0"/>
      <w:marBottom w:val="0"/>
      <w:divBdr>
        <w:top w:val="none" w:sz="0" w:space="0" w:color="auto"/>
        <w:left w:val="none" w:sz="0" w:space="0" w:color="auto"/>
        <w:bottom w:val="none" w:sz="0" w:space="0" w:color="auto"/>
        <w:right w:val="none" w:sz="0" w:space="0" w:color="auto"/>
      </w:divBdr>
    </w:div>
    <w:div w:id="349138558">
      <w:bodyDiv w:val="1"/>
      <w:marLeft w:val="0"/>
      <w:marRight w:val="0"/>
      <w:marTop w:val="0"/>
      <w:marBottom w:val="0"/>
      <w:divBdr>
        <w:top w:val="none" w:sz="0" w:space="0" w:color="auto"/>
        <w:left w:val="none" w:sz="0" w:space="0" w:color="auto"/>
        <w:bottom w:val="none" w:sz="0" w:space="0" w:color="auto"/>
        <w:right w:val="none" w:sz="0" w:space="0" w:color="auto"/>
      </w:divBdr>
    </w:div>
    <w:div w:id="495996323">
      <w:bodyDiv w:val="1"/>
      <w:marLeft w:val="0"/>
      <w:marRight w:val="0"/>
      <w:marTop w:val="0"/>
      <w:marBottom w:val="0"/>
      <w:divBdr>
        <w:top w:val="none" w:sz="0" w:space="0" w:color="auto"/>
        <w:left w:val="none" w:sz="0" w:space="0" w:color="auto"/>
        <w:bottom w:val="none" w:sz="0" w:space="0" w:color="auto"/>
        <w:right w:val="none" w:sz="0" w:space="0" w:color="auto"/>
      </w:divBdr>
    </w:div>
    <w:div w:id="610938712">
      <w:bodyDiv w:val="1"/>
      <w:marLeft w:val="0"/>
      <w:marRight w:val="0"/>
      <w:marTop w:val="0"/>
      <w:marBottom w:val="0"/>
      <w:divBdr>
        <w:top w:val="none" w:sz="0" w:space="0" w:color="auto"/>
        <w:left w:val="none" w:sz="0" w:space="0" w:color="auto"/>
        <w:bottom w:val="none" w:sz="0" w:space="0" w:color="auto"/>
        <w:right w:val="none" w:sz="0" w:space="0" w:color="auto"/>
      </w:divBdr>
    </w:div>
    <w:div w:id="876549905">
      <w:bodyDiv w:val="1"/>
      <w:marLeft w:val="0"/>
      <w:marRight w:val="0"/>
      <w:marTop w:val="0"/>
      <w:marBottom w:val="0"/>
      <w:divBdr>
        <w:top w:val="none" w:sz="0" w:space="0" w:color="auto"/>
        <w:left w:val="none" w:sz="0" w:space="0" w:color="auto"/>
        <w:bottom w:val="none" w:sz="0" w:space="0" w:color="auto"/>
        <w:right w:val="none" w:sz="0" w:space="0" w:color="auto"/>
      </w:divBdr>
      <w:divsChild>
        <w:div w:id="317080388">
          <w:marLeft w:val="0"/>
          <w:marRight w:val="0"/>
          <w:marTop w:val="0"/>
          <w:marBottom w:val="0"/>
          <w:divBdr>
            <w:top w:val="none" w:sz="0" w:space="0" w:color="auto"/>
            <w:left w:val="none" w:sz="0" w:space="0" w:color="auto"/>
            <w:bottom w:val="none" w:sz="0" w:space="0" w:color="auto"/>
            <w:right w:val="none" w:sz="0" w:space="0" w:color="auto"/>
          </w:divBdr>
        </w:div>
        <w:div w:id="285746565">
          <w:marLeft w:val="0"/>
          <w:marRight w:val="0"/>
          <w:marTop w:val="0"/>
          <w:marBottom w:val="0"/>
          <w:divBdr>
            <w:top w:val="none" w:sz="0" w:space="0" w:color="auto"/>
            <w:left w:val="none" w:sz="0" w:space="0" w:color="auto"/>
            <w:bottom w:val="none" w:sz="0" w:space="0" w:color="auto"/>
            <w:right w:val="none" w:sz="0" w:space="0" w:color="auto"/>
          </w:divBdr>
        </w:div>
        <w:div w:id="1756053537">
          <w:marLeft w:val="0"/>
          <w:marRight w:val="0"/>
          <w:marTop w:val="0"/>
          <w:marBottom w:val="0"/>
          <w:divBdr>
            <w:top w:val="none" w:sz="0" w:space="0" w:color="auto"/>
            <w:left w:val="none" w:sz="0" w:space="0" w:color="auto"/>
            <w:bottom w:val="none" w:sz="0" w:space="0" w:color="auto"/>
            <w:right w:val="none" w:sz="0" w:space="0" w:color="auto"/>
          </w:divBdr>
        </w:div>
        <w:div w:id="1360155522">
          <w:marLeft w:val="0"/>
          <w:marRight w:val="0"/>
          <w:marTop w:val="0"/>
          <w:marBottom w:val="0"/>
          <w:divBdr>
            <w:top w:val="none" w:sz="0" w:space="0" w:color="auto"/>
            <w:left w:val="none" w:sz="0" w:space="0" w:color="auto"/>
            <w:bottom w:val="none" w:sz="0" w:space="0" w:color="auto"/>
            <w:right w:val="none" w:sz="0" w:space="0" w:color="auto"/>
          </w:divBdr>
        </w:div>
      </w:divsChild>
    </w:div>
    <w:div w:id="877739719">
      <w:bodyDiv w:val="1"/>
      <w:marLeft w:val="0"/>
      <w:marRight w:val="0"/>
      <w:marTop w:val="0"/>
      <w:marBottom w:val="0"/>
      <w:divBdr>
        <w:top w:val="none" w:sz="0" w:space="0" w:color="auto"/>
        <w:left w:val="none" w:sz="0" w:space="0" w:color="auto"/>
        <w:bottom w:val="none" w:sz="0" w:space="0" w:color="auto"/>
        <w:right w:val="none" w:sz="0" w:space="0" w:color="auto"/>
      </w:divBdr>
    </w:div>
    <w:div w:id="1115903313">
      <w:bodyDiv w:val="1"/>
      <w:marLeft w:val="0"/>
      <w:marRight w:val="0"/>
      <w:marTop w:val="0"/>
      <w:marBottom w:val="0"/>
      <w:divBdr>
        <w:top w:val="none" w:sz="0" w:space="0" w:color="auto"/>
        <w:left w:val="none" w:sz="0" w:space="0" w:color="auto"/>
        <w:bottom w:val="none" w:sz="0" w:space="0" w:color="auto"/>
        <w:right w:val="none" w:sz="0" w:space="0" w:color="auto"/>
      </w:divBdr>
    </w:div>
    <w:div w:id="1295790115">
      <w:bodyDiv w:val="1"/>
      <w:marLeft w:val="0"/>
      <w:marRight w:val="0"/>
      <w:marTop w:val="0"/>
      <w:marBottom w:val="0"/>
      <w:divBdr>
        <w:top w:val="none" w:sz="0" w:space="0" w:color="auto"/>
        <w:left w:val="none" w:sz="0" w:space="0" w:color="auto"/>
        <w:bottom w:val="none" w:sz="0" w:space="0" w:color="auto"/>
        <w:right w:val="none" w:sz="0" w:space="0" w:color="auto"/>
      </w:divBdr>
    </w:div>
    <w:div w:id="1362783420">
      <w:bodyDiv w:val="1"/>
      <w:marLeft w:val="0"/>
      <w:marRight w:val="0"/>
      <w:marTop w:val="0"/>
      <w:marBottom w:val="0"/>
      <w:divBdr>
        <w:top w:val="none" w:sz="0" w:space="0" w:color="auto"/>
        <w:left w:val="none" w:sz="0" w:space="0" w:color="auto"/>
        <w:bottom w:val="none" w:sz="0" w:space="0" w:color="auto"/>
        <w:right w:val="none" w:sz="0" w:space="0" w:color="auto"/>
      </w:divBdr>
      <w:divsChild>
        <w:div w:id="1687175700">
          <w:marLeft w:val="0"/>
          <w:marRight w:val="0"/>
          <w:marTop w:val="0"/>
          <w:marBottom w:val="0"/>
          <w:divBdr>
            <w:top w:val="none" w:sz="0" w:space="0" w:color="auto"/>
            <w:left w:val="none" w:sz="0" w:space="0" w:color="auto"/>
            <w:bottom w:val="none" w:sz="0" w:space="0" w:color="auto"/>
            <w:right w:val="none" w:sz="0" w:space="0" w:color="auto"/>
          </w:divBdr>
        </w:div>
        <w:div w:id="435566778">
          <w:marLeft w:val="0"/>
          <w:marRight w:val="0"/>
          <w:marTop w:val="0"/>
          <w:marBottom w:val="0"/>
          <w:divBdr>
            <w:top w:val="none" w:sz="0" w:space="0" w:color="auto"/>
            <w:left w:val="none" w:sz="0" w:space="0" w:color="auto"/>
            <w:bottom w:val="none" w:sz="0" w:space="0" w:color="auto"/>
            <w:right w:val="none" w:sz="0" w:space="0" w:color="auto"/>
          </w:divBdr>
        </w:div>
        <w:div w:id="1612085205">
          <w:marLeft w:val="0"/>
          <w:marRight w:val="0"/>
          <w:marTop w:val="0"/>
          <w:marBottom w:val="0"/>
          <w:divBdr>
            <w:top w:val="none" w:sz="0" w:space="0" w:color="auto"/>
            <w:left w:val="none" w:sz="0" w:space="0" w:color="auto"/>
            <w:bottom w:val="none" w:sz="0" w:space="0" w:color="auto"/>
            <w:right w:val="none" w:sz="0" w:space="0" w:color="auto"/>
          </w:divBdr>
        </w:div>
      </w:divsChild>
    </w:div>
    <w:div w:id="1386175893">
      <w:bodyDiv w:val="1"/>
      <w:marLeft w:val="0"/>
      <w:marRight w:val="0"/>
      <w:marTop w:val="0"/>
      <w:marBottom w:val="0"/>
      <w:divBdr>
        <w:top w:val="none" w:sz="0" w:space="0" w:color="auto"/>
        <w:left w:val="none" w:sz="0" w:space="0" w:color="auto"/>
        <w:bottom w:val="none" w:sz="0" w:space="0" w:color="auto"/>
        <w:right w:val="none" w:sz="0" w:space="0" w:color="auto"/>
      </w:divBdr>
    </w:div>
    <w:div w:id="1654287930">
      <w:bodyDiv w:val="1"/>
      <w:marLeft w:val="0"/>
      <w:marRight w:val="0"/>
      <w:marTop w:val="0"/>
      <w:marBottom w:val="0"/>
      <w:divBdr>
        <w:top w:val="none" w:sz="0" w:space="0" w:color="auto"/>
        <w:left w:val="none" w:sz="0" w:space="0" w:color="auto"/>
        <w:bottom w:val="none" w:sz="0" w:space="0" w:color="auto"/>
        <w:right w:val="none" w:sz="0" w:space="0" w:color="auto"/>
      </w:divBdr>
    </w:div>
    <w:div w:id="1730575234">
      <w:bodyDiv w:val="1"/>
      <w:marLeft w:val="0"/>
      <w:marRight w:val="0"/>
      <w:marTop w:val="0"/>
      <w:marBottom w:val="0"/>
      <w:divBdr>
        <w:top w:val="none" w:sz="0" w:space="0" w:color="auto"/>
        <w:left w:val="none" w:sz="0" w:space="0" w:color="auto"/>
        <w:bottom w:val="none" w:sz="0" w:space="0" w:color="auto"/>
        <w:right w:val="none" w:sz="0" w:space="0" w:color="auto"/>
      </w:divBdr>
    </w:div>
    <w:div w:id="183988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google.co.uk/imgres?imgurl=https://oakprimary.co.uk/kgfl/primary/oakprimary/arenas/websitecontent/web/forestschoollogo2.png?width%3D1920%26height%3D1080%26scale%3DLIMIT_MAXSIZE&amp;imgrefurl=https://oakprimary.co.uk/kgfl/primary/oakprimary/site/pages/ourlearning/forestschool&amp;docid=q4QUPT2nj_8M4M&amp;tbnid=Z7Jh0V6fHM9FMM:&amp;vet=10ahUKEwidlfbeppLdAhUKBcAKHadVA_cQMwiIAigCMAI..i&amp;w=1920&amp;h=944&amp;bih=685&amp;biw=1438&amp;q=forest%20school&amp;ved=0ahUKEwidlfbeppLdAhUKBcAKHadVA_cQMwiIAigCMAI&amp;iact=mrc&amp;uact=8"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EB2A2-A652-49F6-97E5-68773A86E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BULLYING AND HARRASSMENT</vt:lpstr>
    </vt:vector>
  </TitlesOfParts>
  <Company>North Tyneside Council</Company>
  <LinksUpToDate>false</LinksUpToDate>
  <CharactersWithSpaces>10635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BULLYING AND HARRASSMENT</dc:title>
  <dc:creator>Authourised User</dc:creator>
  <cp:lastModifiedBy>Office</cp:lastModifiedBy>
  <cp:revision>2</cp:revision>
  <cp:lastPrinted>2018-04-20T08:59:00Z</cp:lastPrinted>
  <dcterms:created xsi:type="dcterms:W3CDTF">2018-09-28T09:56:00Z</dcterms:created>
  <dcterms:modified xsi:type="dcterms:W3CDTF">2018-09-28T09:56:00Z</dcterms:modified>
</cp:coreProperties>
</file>