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6C" w:rsidRDefault="00E07E78" w:rsidP="00301D45">
      <w:pPr>
        <w:jc w:val="center"/>
        <w:rPr>
          <w:rFonts w:ascii="Arial" w:hAnsi="Arial" w:cs="Arial"/>
          <w:sz w:val="24"/>
          <w:szCs w:val="24"/>
          <w:u w:val="single"/>
        </w:rPr>
      </w:pPr>
      <w:r>
        <w:rPr>
          <w:rFonts w:ascii="Arial" w:hAnsi="Arial" w:cs="Arial"/>
          <w:sz w:val="24"/>
          <w:szCs w:val="24"/>
          <w:u w:val="single"/>
        </w:rPr>
        <w:t>End of year data 2019</w:t>
      </w:r>
    </w:p>
    <w:p w:rsidR="00301D45" w:rsidRDefault="00301D45" w:rsidP="00301D45">
      <w:pPr>
        <w:jc w:val="center"/>
        <w:rPr>
          <w:rFonts w:ascii="Arial" w:hAnsi="Arial" w:cs="Arial"/>
          <w:sz w:val="24"/>
          <w:szCs w:val="24"/>
          <w:u w:val="single"/>
        </w:rPr>
      </w:pPr>
    </w:p>
    <w:p w:rsidR="00301D45" w:rsidRDefault="00A03962" w:rsidP="00301D45">
      <w:pPr>
        <w:jc w:val="center"/>
        <w:rPr>
          <w:rFonts w:ascii="Arial" w:hAnsi="Arial" w:cs="Arial"/>
          <w:sz w:val="24"/>
          <w:szCs w:val="24"/>
          <w:u w:val="single"/>
        </w:rPr>
      </w:pPr>
      <w:r w:rsidRPr="00A03962">
        <w:rPr>
          <w:rFonts w:ascii="Arial" w:hAnsi="Arial" w:cs="Arial"/>
          <w:sz w:val="24"/>
          <w:szCs w:val="24"/>
          <w:u w:val="single"/>
        </w:rPr>
        <w:t>End of Reception</w:t>
      </w:r>
      <w:r>
        <w:rPr>
          <w:rFonts w:ascii="Arial" w:hAnsi="Arial" w:cs="Arial"/>
          <w:sz w:val="24"/>
          <w:szCs w:val="24"/>
          <w:u w:val="single"/>
        </w:rPr>
        <w:t xml:space="preserve"> results – Achieving a Good Level of Development</w:t>
      </w:r>
    </w:p>
    <w:tbl>
      <w:tblPr>
        <w:tblStyle w:val="TableGrid"/>
        <w:tblW w:w="0" w:type="auto"/>
        <w:tblLook w:val="04A0" w:firstRow="1" w:lastRow="0" w:firstColumn="1" w:lastColumn="0" w:noHBand="0" w:noVBand="1"/>
      </w:tblPr>
      <w:tblGrid>
        <w:gridCol w:w="4508"/>
        <w:gridCol w:w="1724"/>
        <w:gridCol w:w="1724"/>
      </w:tblGrid>
      <w:tr w:rsidR="00301D45" w:rsidTr="003733D3">
        <w:tc>
          <w:tcPr>
            <w:tcW w:w="4508" w:type="dxa"/>
          </w:tcPr>
          <w:p w:rsidR="00301D45" w:rsidRDefault="00301D45" w:rsidP="00A03962">
            <w:pPr>
              <w:rPr>
                <w:rFonts w:ascii="Arial" w:hAnsi="Arial" w:cs="Arial"/>
                <w:sz w:val="24"/>
                <w:szCs w:val="24"/>
                <w:u w:val="single"/>
              </w:rPr>
            </w:pPr>
            <w:r>
              <w:rPr>
                <w:rFonts w:ascii="Arial" w:hAnsi="Arial" w:cs="Arial"/>
                <w:sz w:val="24"/>
                <w:szCs w:val="24"/>
                <w:u w:val="single"/>
              </w:rPr>
              <w:t xml:space="preserve"> </w:t>
            </w:r>
          </w:p>
        </w:tc>
        <w:tc>
          <w:tcPr>
            <w:tcW w:w="1724" w:type="dxa"/>
          </w:tcPr>
          <w:p w:rsidR="00301D45" w:rsidRDefault="00301D45" w:rsidP="00301D45">
            <w:pPr>
              <w:rPr>
                <w:rFonts w:ascii="Arial" w:hAnsi="Arial" w:cs="Arial"/>
                <w:sz w:val="24"/>
                <w:szCs w:val="24"/>
                <w:u w:val="single"/>
              </w:rPr>
            </w:pPr>
            <w:r>
              <w:rPr>
                <w:rFonts w:ascii="Arial" w:hAnsi="Arial" w:cs="Arial"/>
                <w:sz w:val="24"/>
                <w:szCs w:val="24"/>
                <w:u w:val="single"/>
              </w:rPr>
              <w:t>School %</w:t>
            </w:r>
          </w:p>
        </w:tc>
        <w:tc>
          <w:tcPr>
            <w:tcW w:w="1724" w:type="dxa"/>
          </w:tcPr>
          <w:p w:rsidR="00301D45" w:rsidRDefault="00301D45" w:rsidP="00301D45">
            <w:pPr>
              <w:rPr>
                <w:rFonts w:ascii="Arial" w:hAnsi="Arial" w:cs="Arial"/>
                <w:sz w:val="24"/>
                <w:szCs w:val="24"/>
                <w:u w:val="single"/>
              </w:rPr>
            </w:pPr>
            <w:r>
              <w:rPr>
                <w:rFonts w:ascii="Arial" w:hAnsi="Arial" w:cs="Arial"/>
                <w:sz w:val="24"/>
                <w:szCs w:val="24"/>
                <w:u w:val="single"/>
              </w:rPr>
              <w:t>National %</w:t>
            </w:r>
          </w:p>
        </w:tc>
      </w:tr>
      <w:tr w:rsidR="00301D45" w:rsidTr="003733D3">
        <w:tc>
          <w:tcPr>
            <w:tcW w:w="4508" w:type="dxa"/>
          </w:tcPr>
          <w:p w:rsidR="00301D45" w:rsidRPr="00E51DEB" w:rsidRDefault="00301D45" w:rsidP="00301D45">
            <w:pPr>
              <w:jc w:val="center"/>
              <w:rPr>
                <w:rFonts w:ascii="Arial" w:hAnsi="Arial" w:cs="Arial"/>
                <w:b/>
                <w:sz w:val="24"/>
                <w:szCs w:val="24"/>
              </w:rPr>
            </w:pPr>
            <w:r w:rsidRPr="00E51DEB">
              <w:rPr>
                <w:rFonts w:ascii="Arial" w:hAnsi="Arial" w:cs="Arial"/>
                <w:b/>
                <w:sz w:val="24"/>
                <w:szCs w:val="24"/>
              </w:rPr>
              <w:t xml:space="preserve">Good Level of Development </w:t>
            </w:r>
            <w:r w:rsidR="00A03962" w:rsidRPr="00E51DEB">
              <w:rPr>
                <w:rFonts w:ascii="Arial" w:hAnsi="Arial" w:cs="Arial"/>
                <w:b/>
                <w:sz w:val="24"/>
                <w:szCs w:val="24"/>
              </w:rPr>
              <w:t>- ALL</w:t>
            </w:r>
          </w:p>
        </w:tc>
        <w:tc>
          <w:tcPr>
            <w:tcW w:w="1724" w:type="dxa"/>
          </w:tcPr>
          <w:p w:rsidR="00301D45" w:rsidRPr="00E51DEB" w:rsidRDefault="00BF2145" w:rsidP="00301D45">
            <w:pPr>
              <w:jc w:val="center"/>
              <w:rPr>
                <w:rFonts w:ascii="Arial" w:hAnsi="Arial" w:cs="Arial"/>
                <w:b/>
                <w:sz w:val="24"/>
                <w:szCs w:val="24"/>
              </w:rPr>
            </w:pPr>
            <w:r w:rsidRPr="00E51DEB">
              <w:rPr>
                <w:rFonts w:ascii="Arial" w:hAnsi="Arial" w:cs="Arial"/>
                <w:b/>
                <w:sz w:val="24"/>
                <w:szCs w:val="24"/>
              </w:rPr>
              <w:t>77</w:t>
            </w:r>
          </w:p>
        </w:tc>
        <w:tc>
          <w:tcPr>
            <w:tcW w:w="1724" w:type="dxa"/>
          </w:tcPr>
          <w:p w:rsidR="00301D45" w:rsidRPr="00E51DEB" w:rsidRDefault="00BF2145" w:rsidP="00301D45">
            <w:pPr>
              <w:jc w:val="center"/>
              <w:rPr>
                <w:rFonts w:ascii="Arial" w:hAnsi="Arial" w:cs="Arial"/>
                <w:b/>
                <w:sz w:val="24"/>
                <w:szCs w:val="24"/>
              </w:rPr>
            </w:pPr>
            <w:r w:rsidRPr="00E51DEB">
              <w:rPr>
                <w:rFonts w:ascii="Arial" w:hAnsi="Arial" w:cs="Arial"/>
                <w:b/>
                <w:sz w:val="24"/>
                <w:szCs w:val="24"/>
              </w:rPr>
              <w:t>72</w:t>
            </w:r>
          </w:p>
        </w:tc>
      </w:tr>
      <w:tr w:rsidR="00BF2145" w:rsidTr="003733D3">
        <w:tc>
          <w:tcPr>
            <w:tcW w:w="4508" w:type="dxa"/>
          </w:tcPr>
          <w:p w:rsidR="00BF2145" w:rsidRPr="00BF2145" w:rsidRDefault="00BF2145" w:rsidP="00301D45">
            <w:pPr>
              <w:jc w:val="center"/>
              <w:rPr>
                <w:rFonts w:ascii="Arial" w:hAnsi="Arial" w:cs="Arial"/>
                <w:sz w:val="24"/>
                <w:szCs w:val="24"/>
              </w:rPr>
            </w:pPr>
            <w:r w:rsidRPr="00BF2145">
              <w:rPr>
                <w:rFonts w:ascii="Arial" w:hAnsi="Arial" w:cs="Arial"/>
                <w:sz w:val="24"/>
                <w:szCs w:val="24"/>
              </w:rPr>
              <w:t>Boys</w:t>
            </w:r>
          </w:p>
        </w:tc>
        <w:tc>
          <w:tcPr>
            <w:tcW w:w="1724" w:type="dxa"/>
          </w:tcPr>
          <w:p w:rsidR="00BF2145" w:rsidRPr="00B87FC5" w:rsidRDefault="00B87FC5" w:rsidP="00301D45">
            <w:pPr>
              <w:jc w:val="center"/>
              <w:rPr>
                <w:rFonts w:ascii="Arial" w:hAnsi="Arial" w:cs="Arial"/>
                <w:sz w:val="24"/>
                <w:szCs w:val="24"/>
              </w:rPr>
            </w:pPr>
            <w:r w:rsidRPr="00B87FC5">
              <w:rPr>
                <w:rFonts w:ascii="Arial" w:hAnsi="Arial" w:cs="Arial"/>
                <w:sz w:val="24"/>
                <w:szCs w:val="24"/>
              </w:rPr>
              <w:t>91</w:t>
            </w:r>
          </w:p>
        </w:tc>
        <w:tc>
          <w:tcPr>
            <w:tcW w:w="1724" w:type="dxa"/>
          </w:tcPr>
          <w:p w:rsidR="00BF2145" w:rsidRPr="00B87FC5" w:rsidRDefault="00B87FC5" w:rsidP="00301D45">
            <w:pPr>
              <w:jc w:val="center"/>
              <w:rPr>
                <w:rFonts w:ascii="Arial" w:hAnsi="Arial" w:cs="Arial"/>
                <w:sz w:val="24"/>
                <w:szCs w:val="24"/>
              </w:rPr>
            </w:pPr>
            <w:r w:rsidRPr="00B87FC5">
              <w:rPr>
                <w:rFonts w:ascii="Arial" w:hAnsi="Arial" w:cs="Arial"/>
                <w:sz w:val="24"/>
                <w:szCs w:val="24"/>
              </w:rPr>
              <w:t>65</w:t>
            </w:r>
          </w:p>
        </w:tc>
      </w:tr>
      <w:tr w:rsidR="00BF2145" w:rsidTr="003733D3">
        <w:tc>
          <w:tcPr>
            <w:tcW w:w="4508" w:type="dxa"/>
          </w:tcPr>
          <w:p w:rsidR="00BF2145" w:rsidRPr="00BF2145" w:rsidRDefault="00BF2145" w:rsidP="00301D45">
            <w:pPr>
              <w:jc w:val="center"/>
              <w:rPr>
                <w:rFonts w:ascii="Arial" w:hAnsi="Arial" w:cs="Arial"/>
                <w:sz w:val="24"/>
                <w:szCs w:val="24"/>
              </w:rPr>
            </w:pPr>
            <w:r w:rsidRPr="00BF2145">
              <w:rPr>
                <w:rFonts w:ascii="Arial" w:hAnsi="Arial" w:cs="Arial"/>
                <w:sz w:val="24"/>
                <w:szCs w:val="24"/>
              </w:rPr>
              <w:t>Girls</w:t>
            </w:r>
          </w:p>
        </w:tc>
        <w:tc>
          <w:tcPr>
            <w:tcW w:w="1724" w:type="dxa"/>
          </w:tcPr>
          <w:p w:rsidR="00BF2145" w:rsidRPr="00B87FC5" w:rsidRDefault="00B87FC5" w:rsidP="00301D45">
            <w:pPr>
              <w:jc w:val="center"/>
              <w:rPr>
                <w:rFonts w:ascii="Arial" w:hAnsi="Arial" w:cs="Arial"/>
                <w:sz w:val="24"/>
                <w:szCs w:val="24"/>
              </w:rPr>
            </w:pPr>
            <w:r w:rsidRPr="00D92642">
              <w:rPr>
                <w:rFonts w:ascii="Arial" w:hAnsi="Arial" w:cs="Arial"/>
                <w:sz w:val="24"/>
                <w:szCs w:val="24"/>
              </w:rPr>
              <w:t>68</w:t>
            </w:r>
          </w:p>
        </w:tc>
        <w:tc>
          <w:tcPr>
            <w:tcW w:w="1724" w:type="dxa"/>
          </w:tcPr>
          <w:p w:rsidR="00BF2145" w:rsidRPr="00B87FC5" w:rsidRDefault="00B87FC5" w:rsidP="00301D45">
            <w:pPr>
              <w:jc w:val="center"/>
              <w:rPr>
                <w:rFonts w:ascii="Arial" w:hAnsi="Arial" w:cs="Arial"/>
                <w:sz w:val="24"/>
                <w:szCs w:val="24"/>
              </w:rPr>
            </w:pPr>
            <w:r w:rsidRPr="00B87FC5">
              <w:rPr>
                <w:rFonts w:ascii="Arial" w:hAnsi="Arial" w:cs="Arial"/>
                <w:sz w:val="24"/>
                <w:szCs w:val="24"/>
              </w:rPr>
              <w:t>78</w:t>
            </w:r>
          </w:p>
        </w:tc>
      </w:tr>
      <w:tr w:rsidR="00BF2145" w:rsidTr="003733D3">
        <w:tc>
          <w:tcPr>
            <w:tcW w:w="4508" w:type="dxa"/>
          </w:tcPr>
          <w:p w:rsidR="00BF2145" w:rsidRPr="00BF2145" w:rsidRDefault="00BF2145" w:rsidP="00301D45">
            <w:pPr>
              <w:jc w:val="center"/>
              <w:rPr>
                <w:rFonts w:ascii="Arial" w:hAnsi="Arial" w:cs="Arial"/>
                <w:sz w:val="24"/>
                <w:szCs w:val="24"/>
              </w:rPr>
            </w:pPr>
            <w:r w:rsidRPr="00BF2145">
              <w:rPr>
                <w:rFonts w:ascii="Arial" w:hAnsi="Arial" w:cs="Arial"/>
                <w:sz w:val="24"/>
                <w:szCs w:val="24"/>
              </w:rPr>
              <w:t>Disadvantaged</w:t>
            </w:r>
          </w:p>
        </w:tc>
        <w:tc>
          <w:tcPr>
            <w:tcW w:w="1724" w:type="dxa"/>
          </w:tcPr>
          <w:p w:rsidR="00BF2145" w:rsidRPr="00B87FC5" w:rsidRDefault="00B87FC5" w:rsidP="00301D45">
            <w:pPr>
              <w:jc w:val="center"/>
              <w:rPr>
                <w:rFonts w:ascii="Arial" w:hAnsi="Arial" w:cs="Arial"/>
                <w:sz w:val="24"/>
                <w:szCs w:val="24"/>
              </w:rPr>
            </w:pPr>
            <w:r w:rsidRPr="00B87FC5">
              <w:rPr>
                <w:rFonts w:ascii="Arial" w:hAnsi="Arial" w:cs="Arial"/>
                <w:sz w:val="24"/>
                <w:szCs w:val="24"/>
              </w:rPr>
              <w:t>N/A</w:t>
            </w:r>
          </w:p>
        </w:tc>
        <w:tc>
          <w:tcPr>
            <w:tcW w:w="1724" w:type="dxa"/>
          </w:tcPr>
          <w:p w:rsidR="00BF2145" w:rsidRPr="00B87FC5" w:rsidRDefault="00B87FC5" w:rsidP="00301D45">
            <w:pPr>
              <w:jc w:val="center"/>
              <w:rPr>
                <w:rFonts w:ascii="Arial" w:hAnsi="Arial" w:cs="Arial"/>
                <w:sz w:val="24"/>
                <w:szCs w:val="24"/>
              </w:rPr>
            </w:pPr>
            <w:r w:rsidRPr="00B87FC5">
              <w:rPr>
                <w:rFonts w:ascii="Arial" w:hAnsi="Arial" w:cs="Arial"/>
                <w:sz w:val="24"/>
                <w:szCs w:val="24"/>
              </w:rPr>
              <w:t>85</w:t>
            </w:r>
          </w:p>
        </w:tc>
      </w:tr>
      <w:tr w:rsidR="00BF2145" w:rsidTr="003733D3">
        <w:tc>
          <w:tcPr>
            <w:tcW w:w="4508" w:type="dxa"/>
          </w:tcPr>
          <w:p w:rsidR="00BF2145" w:rsidRPr="00BF2145" w:rsidRDefault="00BF2145" w:rsidP="00301D45">
            <w:pPr>
              <w:jc w:val="center"/>
              <w:rPr>
                <w:rFonts w:ascii="Arial" w:hAnsi="Arial" w:cs="Arial"/>
                <w:sz w:val="24"/>
                <w:szCs w:val="24"/>
              </w:rPr>
            </w:pPr>
            <w:r w:rsidRPr="00BF2145">
              <w:rPr>
                <w:rFonts w:ascii="Arial" w:hAnsi="Arial" w:cs="Arial"/>
                <w:sz w:val="24"/>
                <w:szCs w:val="24"/>
              </w:rPr>
              <w:t>Non-disadvantaged</w:t>
            </w:r>
          </w:p>
        </w:tc>
        <w:tc>
          <w:tcPr>
            <w:tcW w:w="1724" w:type="dxa"/>
          </w:tcPr>
          <w:p w:rsidR="00BF2145" w:rsidRPr="00B87FC5" w:rsidRDefault="00B87FC5" w:rsidP="00301D45">
            <w:pPr>
              <w:jc w:val="center"/>
              <w:rPr>
                <w:rFonts w:ascii="Arial" w:hAnsi="Arial" w:cs="Arial"/>
                <w:sz w:val="24"/>
                <w:szCs w:val="24"/>
              </w:rPr>
            </w:pPr>
            <w:r w:rsidRPr="00B87FC5">
              <w:rPr>
                <w:rFonts w:ascii="Arial" w:hAnsi="Arial" w:cs="Arial"/>
                <w:sz w:val="24"/>
                <w:szCs w:val="24"/>
              </w:rPr>
              <w:t>57</w:t>
            </w:r>
          </w:p>
        </w:tc>
        <w:tc>
          <w:tcPr>
            <w:tcW w:w="1724" w:type="dxa"/>
          </w:tcPr>
          <w:p w:rsidR="00BF2145" w:rsidRPr="00B87FC5" w:rsidRDefault="00B87FC5" w:rsidP="00301D45">
            <w:pPr>
              <w:jc w:val="center"/>
              <w:rPr>
                <w:rFonts w:ascii="Arial" w:hAnsi="Arial" w:cs="Arial"/>
                <w:sz w:val="24"/>
                <w:szCs w:val="24"/>
              </w:rPr>
            </w:pPr>
            <w:r w:rsidRPr="00B87FC5">
              <w:rPr>
                <w:rFonts w:ascii="Arial" w:hAnsi="Arial" w:cs="Arial"/>
                <w:sz w:val="24"/>
                <w:szCs w:val="24"/>
              </w:rPr>
              <w:t>73</w:t>
            </w:r>
          </w:p>
        </w:tc>
      </w:tr>
      <w:tr w:rsidR="00D540F2" w:rsidTr="003733D3">
        <w:tc>
          <w:tcPr>
            <w:tcW w:w="4508" w:type="dxa"/>
          </w:tcPr>
          <w:p w:rsidR="00D540F2" w:rsidRPr="00BF2145" w:rsidRDefault="00D540F2" w:rsidP="00301D45">
            <w:pPr>
              <w:jc w:val="center"/>
              <w:rPr>
                <w:rFonts w:ascii="Arial" w:hAnsi="Arial" w:cs="Arial"/>
                <w:sz w:val="24"/>
                <w:szCs w:val="24"/>
              </w:rPr>
            </w:pPr>
            <w:r>
              <w:rPr>
                <w:rFonts w:ascii="Arial" w:hAnsi="Arial" w:cs="Arial"/>
                <w:sz w:val="24"/>
                <w:szCs w:val="24"/>
              </w:rPr>
              <w:t>SEN</w:t>
            </w:r>
          </w:p>
        </w:tc>
        <w:tc>
          <w:tcPr>
            <w:tcW w:w="1724" w:type="dxa"/>
          </w:tcPr>
          <w:p w:rsidR="00D540F2" w:rsidRPr="00B87FC5" w:rsidRDefault="00D540F2" w:rsidP="00301D45">
            <w:pPr>
              <w:jc w:val="center"/>
              <w:rPr>
                <w:rFonts w:ascii="Arial" w:hAnsi="Arial" w:cs="Arial"/>
                <w:sz w:val="24"/>
                <w:szCs w:val="24"/>
              </w:rPr>
            </w:pPr>
            <w:r w:rsidRPr="00D92642">
              <w:rPr>
                <w:rFonts w:ascii="Arial" w:hAnsi="Arial" w:cs="Arial"/>
                <w:sz w:val="24"/>
                <w:szCs w:val="24"/>
              </w:rPr>
              <w:t>0%</w:t>
            </w:r>
            <w:r>
              <w:rPr>
                <w:rFonts w:ascii="Arial" w:hAnsi="Arial" w:cs="Arial"/>
                <w:sz w:val="24"/>
                <w:szCs w:val="24"/>
              </w:rPr>
              <w:t xml:space="preserve"> </w:t>
            </w:r>
          </w:p>
        </w:tc>
        <w:tc>
          <w:tcPr>
            <w:tcW w:w="1724" w:type="dxa"/>
          </w:tcPr>
          <w:p w:rsidR="00D540F2" w:rsidRPr="00B87FC5" w:rsidRDefault="00D540F2" w:rsidP="00301D45">
            <w:pPr>
              <w:jc w:val="center"/>
              <w:rPr>
                <w:rFonts w:ascii="Arial" w:hAnsi="Arial" w:cs="Arial"/>
                <w:sz w:val="24"/>
                <w:szCs w:val="24"/>
              </w:rPr>
            </w:pPr>
            <w:r>
              <w:rPr>
                <w:rFonts w:ascii="Arial" w:hAnsi="Arial" w:cs="Arial"/>
                <w:sz w:val="24"/>
                <w:szCs w:val="24"/>
              </w:rPr>
              <w:t>24%</w:t>
            </w:r>
          </w:p>
        </w:tc>
      </w:tr>
      <w:tr w:rsidR="00D540F2" w:rsidTr="003733D3">
        <w:tc>
          <w:tcPr>
            <w:tcW w:w="4508" w:type="dxa"/>
          </w:tcPr>
          <w:p w:rsidR="00D540F2" w:rsidRPr="00BF2145" w:rsidRDefault="00D540F2" w:rsidP="00301D45">
            <w:pPr>
              <w:jc w:val="center"/>
              <w:rPr>
                <w:rFonts w:ascii="Arial" w:hAnsi="Arial" w:cs="Arial"/>
                <w:sz w:val="24"/>
                <w:szCs w:val="24"/>
              </w:rPr>
            </w:pPr>
            <w:r>
              <w:rPr>
                <w:rFonts w:ascii="Arial" w:hAnsi="Arial" w:cs="Arial"/>
                <w:sz w:val="24"/>
                <w:szCs w:val="24"/>
              </w:rPr>
              <w:t xml:space="preserve"> Non-SEN</w:t>
            </w:r>
          </w:p>
        </w:tc>
        <w:tc>
          <w:tcPr>
            <w:tcW w:w="1724" w:type="dxa"/>
          </w:tcPr>
          <w:p w:rsidR="00D540F2" w:rsidRPr="00B87FC5" w:rsidRDefault="00D540F2" w:rsidP="00301D45">
            <w:pPr>
              <w:jc w:val="center"/>
              <w:rPr>
                <w:rFonts w:ascii="Arial" w:hAnsi="Arial" w:cs="Arial"/>
                <w:sz w:val="24"/>
                <w:szCs w:val="24"/>
              </w:rPr>
            </w:pPr>
            <w:r>
              <w:rPr>
                <w:rFonts w:ascii="Arial" w:hAnsi="Arial" w:cs="Arial"/>
                <w:sz w:val="24"/>
                <w:szCs w:val="24"/>
              </w:rPr>
              <w:t>78.6%</w:t>
            </w:r>
          </w:p>
        </w:tc>
        <w:tc>
          <w:tcPr>
            <w:tcW w:w="1724" w:type="dxa"/>
          </w:tcPr>
          <w:p w:rsidR="00D540F2" w:rsidRPr="00B87FC5" w:rsidRDefault="00D540F2" w:rsidP="00301D45">
            <w:pPr>
              <w:jc w:val="center"/>
              <w:rPr>
                <w:rFonts w:ascii="Arial" w:hAnsi="Arial" w:cs="Arial"/>
                <w:sz w:val="24"/>
                <w:szCs w:val="24"/>
              </w:rPr>
            </w:pPr>
            <w:r>
              <w:rPr>
                <w:rFonts w:ascii="Arial" w:hAnsi="Arial" w:cs="Arial"/>
                <w:sz w:val="24"/>
                <w:szCs w:val="24"/>
              </w:rPr>
              <w:t>77%</w:t>
            </w:r>
          </w:p>
        </w:tc>
      </w:tr>
    </w:tbl>
    <w:p w:rsidR="005B7326" w:rsidRPr="005B7326" w:rsidRDefault="005B7326" w:rsidP="005B7326">
      <w:pPr>
        <w:rPr>
          <w:rFonts w:ascii="Arial" w:hAnsi="Arial" w:cs="Arial"/>
          <w:sz w:val="24"/>
          <w:szCs w:val="24"/>
        </w:rPr>
      </w:pPr>
      <w:r w:rsidRPr="005B7326">
        <w:rPr>
          <w:rFonts w:ascii="Arial" w:hAnsi="Arial" w:cs="Arial"/>
          <w:sz w:val="24"/>
          <w:szCs w:val="24"/>
        </w:rPr>
        <w:t>Cohort disadvantaged = 0 children</w:t>
      </w:r>
    </w:p>
    <w:p w:rsidR="005B7326" w:rsidRPr="00B3510E" w:rsidRDefault="005B7326" w:rsidP="00A03962">
      <w:pPr>
        <w:rPr>
          <w:rFonts w:ascii="Arial" w:hAnsi="Arial" w:cs="Arial"/>
          <w:sz w:val="24"/>
          <w:szCs w:val="24"/>
        </w:rPr>
      </w:pPr>
      <w:r w:rsidRPr="005B7326">
        <w:rPr>
          <w:rFonts w:ascii="Arial" w:hAnsi="Arial" w:cs="Arial"/>
          <w:sz w:val="24"/>
          <w:szCs w:val="24"/>
        </w:rPr>
        <w:t>Cohort SEN = 2 child</w:t>
      </w:r>
    </w:p>
    <w:p w:rsidR="00A03962" w:rsidRDefault="00A03962" w:rsidP="00301D45">
      <w:pPr>
        <w:jc w:val="center"/>
        <w:rPr>
          <w:rFonts w:ascii="Arial" w:hAnsi="Arial" w:cs="Arial"/>
          <w:sz w:val="24"/>
          <w:szCs w:val="24"/>
          <w:u w:val="single"/>
        </w:rPr>
      </w:pPr>
      <w:r>
        <w:rPr>
          <w:rFonts w:ascii="Arial" w:hAnsi="Arial" w:cs="Arial"/>
          <w:sz w:val="24"/>
          <w:szCs w:val="24"/>
          <w:u w:val="single"/>
        </w:rPr>
        <w:t xml:space="preserve">Phonics </w:t>
      </w:r>
    </w:p>
    <w:tbl>
      <w:tblPr>
        <w:tblStyle w:val="TableGrid"/>
        <w:tblW w:w="0" w:type="auto"/>
        <w:tblLook w:val="04A0" w:firstRow="1" w:lastRow="0" w:firstColumn="1" w:lastColumn="0" w:noHBand="0" w:noVBand="1"/>
      </w:tblPr>
      <w:tblGrid>
        <w:gridCol w:w="4508"/>
        <w:gridCol w:w="1724"/>
        <w:gridCol w:w="1724"/>
      </w:tblGrid>
      <w:tr w:rsidR="00A03962" w:rsidTr="00545747">
        <w:tc>
          <w:tcPr>
            <w:tcW w:w="4508" w:type="dxa"/>
          </w:tcPr>
          <w:p w:rsidR="00A03962" w:rsidRDefault="00A03962" w:rsidP="00545747">
            <w:pPr>
              <w:rPr>
                <w:rFonts w:ascii="Arial" w:hAnsi="Arial" w:cs="Arial"/>
                <w:sz w:val="24"/>
                <w:szCs w:val="24"/>
                <w:u w:val="single"/>
              </w:rPr>
            </w:pPr>
          </w:p>
        </w:tc>
        <w:tc>
          <w:tcPr>
            <w:tcW w:w="1724" w:type="dxa"/>
          </w:tcPr>
          <w:p w:rsidR="00A03962" w:rsidRDefault="00A03962" w:rsidP="00545747">
            <w:pPr>
              <w:rPr>
                <w:rFonts w:ascii="Arial" w:hAnsi="Arial" w:cs="Arial"/>
                <w:sz w:val="24"/>
                <w:szCs w:val="24"/>
                <w:u w:val="single"/>
              </w:rPr>
            </w:pPr>
            <w:r>
              <w:rPr>
                <w:rFonts w:ascii="Arial" w:hAnsi="Arial" w:cs="Arial"/>
                <w:sz w:val="24"/>
                <w:szCs w:val="24"/>
                <w:u w:val="single"/>
              </w:rPr>
              <w:t>School %</w:t>
            </w:r>
          </w:p>
        </w:tc>
        <w:tc>
          <w:tcPr>
            <w:tcW w:w="1724" w:type="dxa"/>
          </w:tcPr>
          <w:p w:rsidR="00A03962" w:rsidRDefault="00A03962" w:rsidP="00545747">
            <w:pPr>
              <w:rPr>
                <w:rFonts w:ascii="Arial" w:hAnsi="Arial" w:cs="Arial"/>
                <w:sz w:val="24"/>
                <w:szCs w:val="24"/>
                <w:u w:val="single"/>
              </w:rPr>
            </w:pPr>
            <w:r>
              <w:rPr>
                <w:rFonts w:ascii="Arial" w:hAnsi="Arial" w:cs="Arial"/>
                <w:sz w:val="24"/>
                <w:szCs w:val="24"/>
                <w:u w:val="single"/>
              </w:rPr>
              <w:t>National %</w:t>
            </w:r>
          </w:p>
        </w:tc>
      </w:tr>
      <w:tr w:rsidR="00A03962" w:rsidTr="00545747">
        <w:tc>
          <w:tcPr>
            <w:tcW w:w="4508" w:type="dxa"/>
          </w:tcPr>
          <w:p w:rsidR="00A03962" w:rsidRPr="00E51DEB" w:rsidRDefault="00A03962" w:rsidP="00545747">
            <w:pPr>
              <w:jc w:val="center"/>
              <w:rPr>
                <w:rFonts w:ascii="Arial" w:hAnsi="Arial" w:cs="Arial"/>
                <w:b/>
                <w:sz w:val="24"/>
                <w:szCs w:val="24"/>
              </w:rPr>
            </w:pPr>
            <w:r w:rsidRPr="00E51DEB">
              <w:rPr>
                <w:rFonts w:ascii="Arial" w:hAnsi="Arial" w:cs="Arial"/>
                <w:b/>
                <w:sz w:val="24"/>
                <w:szCs w:val="24"/>
              </w:rPr>
              <w:t>Year 1</w:t>
            </w:r>
          </w:p>
        </w:tc>
        <w:tc>
          <w:tcPr>
            <w:tcW w:w="1724" w:type="dxa"/>
          </w:tcPr>
          <w:p w:rsidR="00A03962" w:rsidRPr="00E51DEB" w:rsidRDefault="00A03962" w:rsidP="00545747">
            <w:pPr>
              <w:jc w:val="center"/>
              <w:rPr>
                <w:rFonts w:ascii="Arial" w:hAnsi="Arial" w:cs="Arial"/>
                <w:b/>
                <w:sz w:val="24"/>
                <w:szCs w:val="24"/>
              </w:rPr>
            </w:pPr>
            <w:r w:rsidRPr="00E51DEB">
              <w:rPr>
                <w:rFonts w:ascii="Arial" w:hAnsi="Arial" w:cs="Arial"/>
                <w:b/>
                <w:sz w:val="24"/>
                <w:szCs w:val="24"/>
              </w:rPr>
              <w:t>89</w:t>
            </w:r>
          </w:p>
        </w:tc>
        <w:tc>
          <w:tcPr>
            <w:tcW w:w="1724" w:type="dxa"/>
          </w:tcPr>
          <w:p w:rsidR="00A03962" w:rsidRPr="00E51DEB" w:rsidRDefault="00A03962" w:rsidP="00545747">
            <w:pPr>
              <w:jc w:val="center"/>
              <w:rPr>
                <w:rFonts w:ascii="Arial" w:hAnsi="Arial" w:cs="Arial"/>
                <w:b/>
                <w:sz w:val="24"/>
                <w:szCs w:val="24"/>
              </w:rPr>
            </w:pPr>
            <w:r w:rsidRPr="00E51DEB">
              <w:rPr>
                <w:rFonts w:ascii="Arial" w:hAnsi="Arial" w:cs="Arial"/>
                <w:b/>
                <w:sz w:val="24"/>
                <w:szCs w:val="24"/>
              </w:rPr>
              <w:t>83</w:t>
            </w:r>
          </w:p>
        </w:tc>
      </w:tr>
      <w:tr w:rsidR="00DB7FDC" w:rsidTr="00545747">
        <w:tc>
          <w:tcPr>
            <w:tcW w:w="4508" w:type="dxa"/>
          </w:tcPr>
          <w:p w:rsidR="00DB7FDC" w:rsidRPr="00BF2145" w:rsidRDefault="00DB7FDC" w:rsidP="00DB7FDC">
            <w:pPr>
              <w:jc w:val="center"/>
              <w:rPr>
                <w:rFonts w:ascii="Arial" w:hAnsi="Arial" w:cs="Arial"/>
                <w:sz w:val="24"/>
                <w:szCs w:val="24"/>
              </w:rPr>
            </w:pPr>
            <w:r>
              <w:rPr>
                <w:rFonts w:ascii="Arial" w:hAnsi="Arial" w:cs="Arial"/>
                <w:sz w:val="24"/>
                <w:szCs w:val="24"/>
              </w:rPr>
              <w:t xml:space="preserve">Year 2 </w:t>
            </w:r>
          </w:p>
        </w:tc>
        <w:tc>
          <w:tcPr>
            <w:tcW w:w="1724" w:type="dxa"/>
          </w:tcPr>
          <w:p w:rsidR="00DB7FDC" w:rsidRPr="00B87FC5" w:rsidRDefault="00DB7FDC" w:rsidP="00DB7FDC">
            <w:pPr>
              <w:jc w:val="center"/>
              <w:rPr>
                <w:rFonts w:ascii="Arial" w:hAnsi="Arial" w:cs="Arial"/>
                <w:sz w:val="24"/>
                <w:szCs w:val="24"/>
              </w:rPr>
            </w:pPr>
            <w:r>
              <w:rPr>
                <w:rFonts w:ascii="Arial" w:hAnsi="Arial" w:cs="Arial"/>
                <w:sz w:val="24"/>
                <w:szCs w:val="24"/>
              </w:rPr>
              <w:t>87</w:t>
            </w:r>
          </w:p>
        </w:tc>
        <w:tc>
          <w:tcPr>
            <w:tcW w:w="1724" w:type="dxa"/>
          </w:tcPr>
          <w:p w:rsidR="00DB7FDC" w:rsidRPr="00B87FC5" w:rsidRDefault="00DB7FDC" w:rsidP="00DB7FDC">
            <w:pPr>
              <w:jc w:val="center"/>
              <w:rPr>
                <w:rFonts w:ascii="Arial" w:hAnsi="Arial" w:cs="Arial"/>
                <w:sz w:val="24"/>
                <w:szCs w:val="24"/>
              </w:rPr>
            </w:pPr>
            <w:r>
              <w:rPr>
                <w:rFonts w:ascii="Arial" w:hAnsi="Arial" w:cs="Arial"/>
                <w:sz w:val="24"/>
                <w:szCs w:val="24"/>
              </w:rPr>
              <w:t>92</w:t>
            </w:r>
          </w:p>
        </w:tc>
      </w:tr>
      <w:tr w:rsidR="00A03962" w:rsidTr="00545747">
        <w:tc>
          <w:tcPr>
            <w:tcW w:w="4508" w:type="dxa"/>
          </w:tcPr>
          <w:p w:rsidR="00A03962" w:rsidRPr="00BF2145" w:rsidRDefault="00A03962" w:rsidP="00545747">
            <w:pPr>
              <w:jc w:val="center"/>
              <w:rPr>
                <w:rFonts w:ascii="Arial" w:hAnsi="Arial" w:cs="Arial"/>
                <w:sz w:val="24"/>
                <w:szCs w:val="24"/>
              </w:rPr>
            </w:pPr>
            <w:r>
              <w:rPr>
                <w:rFonts w:ascii="Arial" w:hAnsi="Arial" w:cs="Arial"/>
                <w:sz w:val="24"/>
                <w:szCs w:val="24"/>
              </w:rPr>
              <w:t>Boys</w:t>
            </w:r>
          </w:p>
        </w:tc>
        <w:tc>
          <w:tcPr>
            <w:tcW w:w="1724" w:type="dxa"/>
          </w:tcPr>
          <w:p w:rsidR="00A03962" w:rsidRPr="00B87FC5" w:rsidRDefault="00A03962" w:rsidP="00545747">
            <w:pPr>
              <w:jc w:val="center"/>
              <w:rPr>
                <w:rFonts w:ascii="Arial" w:hAnsi="Arial" w:cs="Arial"/>
                <w:sz w:val="24"/>
                <w:szCs w:val="24"/>
              </w:rPr>
            </w:pPr>
            <w:r>
              <w:rPr>
                <w:rFonts w:ascii="Arial" w:hAnsi="Arial" w:cs="Arial"/>
                <w:sz w:val="24"/>
                <w:szCs w:val="24"/>
              </w:rPr>
              <w:t>100</w:t>
            </w:r>
          </w:p>
        </w:tc>
        <w:tc>
          <w:tcPr>
            <w:tcW w:w="1724" w:type="dxa"/>
          </w:tcPr>
          <w:p w:rsidR="00A03962" w:rsidRPr="00B87FC5" w:rsidRDefault="00A03962" w:rsidP="00545747">
            <w:pPr>
              <w:jc w:val="center"/>
              <w:rPr>
                <w:rFonts w:ascii="Arial" w:hAnsi="Arial" w:cs="Arial"/>
                <w:sz w:val="24"/>
                <w:szCs w:val="24"/>
              </w:rPr>
            </w:pPr>
            <w:r>
              <w:rPr>
                <w:rFonts w:ascii="Arial" w:hAnsi="Arial" w:cs="Arial"/>
                <w:sz w:val="24"/>
                <w:szCs w:val="24"/>
              </w:rPr>
              <w:t>79</w:t>
            </w:r>
          </w:p>
        </w:tc>
      </w:tr>
      <w:tr w:rsidR="00A03962" w:rsidTr="00545747">
        <w:tc>
          <w:tcPr>
            <w:tcW w:w="4508" w:type="dxa"/>
          </w:tcPr>
          <w:p w:rsidR="00A03962" w:rsidRPr="00BF2145" w:rsidRDefault="00A03962" w:rsidP="00545747">
            <w:pPr>
              <w:jc w:val="center"/>
              <w:rPr>
                <w:rFonts w:ascii="Arial" w:hAnsi="Arial" w:cs="Arial"/>
                <w:sz w:val="24"/>
                <w:szCs w:val="24"/>
              </w:rPr>
            </w:pPr>
            <w:r w:rsidRPr="00BF2145">
              <w:rPr>
                <w:rFonts w:ascii="Arial" w:hAnsi="Arial" w:cs="Arial"/>
                <w:sz w:val="24"/>
                <w:szCs w:val="24"/>
              </w:rPr>
              <w:t>Girls</w:t>
            </w:r>
          </w:p>
        </w:tc>
        <w:tc>
          <w:tcPr>
            <w:tcW w:w="1724" w:type="dxa"/>
          </w:tcPr>
          <w:p w:rsidR="00A03962" w:rsidRPr="00B87FC5" w:rsidRDefault="00A03962" w:rsidP="00545747">
            <w:pPr>
              <w:jc w:val="center"/>
              <w:rPr>
                <w:rFonts w:ascii="Arial" w:hAnsi="Arial" w:cs="Arial"/>
                <w:sz w:val="24"/>
                <w:szCs w:val="24"/>
              </w:rPr>
            </w:pPr>
            <w:r w:rsidRPr="00D92642">
              <w:rPr>
                <w:rFonts w:ascii="Arial" w:hAnsi="Arial" w:cs="Arial"/>
                <w:sz w:val="24"/>
                <w:szCs w:val="24"/>
              </w:rPr>
              <w:t>73</w:t>
            </w:r>
          </w:p>
        </w:tc>
        <w:tc>
          <w:tcPr>
            <w:tcW w:w="1724" w:type="dxa"/>
          </w:tcPr>
          <w:p w:rsidR="00A03962" w:rsidRPr="00B87FC5" w:rsidRDefault="00A03962" w:rsidP="00545747">
            <w:pPr>
              <w:jc w:val="center"/>
              <w:rPr>
                <w:rFonts w:ascii="Arial" w:hAnsi="Arial" w:cs="Arial"/>
                <w:sz w:val="24"/>
                <w:szCs w:val="24"/>
              </w:rPr>
            </w:pPr>
            <w:r>
              <w:rPr>
                <w:rFonts w:ascii="Arial" w:hAnsi="Arial" w:cs="Arial"/>
                <w:sz w:val="24"/>
                <w:szCs w:val="24"/>
              </w:rPr>
              <w:t>86</w:t>
            </w:r>
          </w:p>
        </w:tc>
      </w:tr>
      <w:tr w:rsidR="00A03962" w:rsidTr="00545747">
        <w:tc>
          <w:tcPr>
            <w:tcW w:w="4508" w:type="dxa"/>
          </w:tcPr>
          <w:p w:rsidR="00A03962" w:rsidRPr="00BF2145" w:rsidRDefault="00A03962" w:rsidP="00545747">
            <w:pPr>
              <w:jc w:val="center"/>
              <w:rPr>
                <w:rFonts w:ascii="Arial" w:hAnsi="Arial" w:cs="Arial"/>
                <w:sz w:val="24"/>
                <w:szCs w:val="24"/>
              </w:rPr>
            </w:pPr>
            <w:r w:rsidRPr="00BF2145">
              <w:rPr>
                <w:rFonts w:ascii="Arial" w:hAnsi="Arial" w:cs="Arial"/>
                <w:sz w:val="24"/>
                <w:szCs w:val="24"/>
              </w:rPr>
              <w:t>Disadvantaged</w:t>
            </w:r>
          </w:p>
        </w:tc>
        <w:tc>
          <w:tcPr>
            <w:tcW w:w="1724" w:type="dxa"/>
          </w:tcPr>
          <w:p w:rsidR="00A03962" w:rsidRPr="00B87FC5" w:rsidRDefault="00A03962" w:rsidP="00545747">
            <w:pPr>
              <w:jc w:val="center"/>
              <w:rPr>
                <w:rFonts w:ascii="Arial" w:hAnsi="Arial" w:cs="Arial"/>
                <w:sz w:val="24"/>
                <w:szCs w:val="24"/>
              </w:rPr>
            </w:pPr>
            <w:r>
              <w:rPr>
                <w:rFonts w:ascii="Arial" w:hAnsi="Arial" w:cs="Arial"/>
                <w:sz w:val="24"/>
                <w:szCs w:val="24"/>
              </w:rPr>
              <w:t>100</w:t>
            </w:r>
          </w:p>
        </w:tc>
        <w:tc>
          <w:tcPr>
            <w:tcW w:w="1724" w:type="dxa"/>
          </w:tcPr>
          <w:p w:rsidR="00A03962" w:rsidRPr="00B87FC5" w:rsidRDefault="00A03962" w:rsidP="00545747">
            <w:pPr>
              <w:jc w:val="center"/>
              <w:rPr>
                <w:rFonts w:ascii="Arial" w:hAnsi="Arial" w:cs="Arial"/>
                <w:sz w:val="24"/>
                <w:szCs w:val="24"/>
              </w:rPr>
            </w:pPr>
            <w:r>
              <w:rPr>
                <w:rFonts w:ascii="Arial" w:hAnsi="Arial" w:cs="Arial"/>
                <w:sz w:val="24"/>
                <w:szCs w:val="24"/>
              </w:rPr>
              <w:t>72</w:t>
            </w:r>
          </w:p>
        </w:tc>
      </w:tr>
      <w:tr w:rsidR="00A03962" w:rsidTr="00545747">
        <w:tc>
          <w:tcPr>
            <w:tcW w:w="4508" w:type="dxa"/>
          </w:tcPr>
          <w:p w:rsidR="00A03962" w:rsidRPr="00BF2145" w:rsidRDefault="00A03962"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A03962" w:rsidRPr="00B87FC5" w:rsidRDefault="00A03962" w:rsidP="00545747">
            <w:pPr>
              <w:jc w:val="center"/>
              <w:rPr>
                <w:rFonts w:ascii="Arial" w:hAnsi="Arial" w:cs="Arial"/>
                <w:sz w:val="24"/>
                <w:szCs w:val="24"/>
              </w:rPr>
            </w:pPr>
            <w:r>
              <w:rPr>
                <w:rFonts w:ascii="Arial" w:hAnsi="Arial" w:cs="Arial"/>
                <w:sz w:val="24"/>
                <w:szCs w:val="24"/>
              </w:rPr>
              <w:t>88</w:t>
            </w:r>
          </w:p>
        </w:tc>
        <w:tc>
          <w:tcPr>
            <w:tcW w:w="1724" w:type="dxa"/>
          </w:tcPr>
          <w:p w:rsidR="00A03962" w:rsidRPr="00B87FC5" w:rsidRDefault="00A03962" w:rsidP="00545747">
            <w:pPr>
              <w:jc w:val="center"/>
              <w:rPr>
                <w:rFonts w:ascii="Arial" w:hAnsi="Arial" w:cs="Arial"/>
                <w:sz w:val="24"/>
                <w:szCs w:val="24"/>
              </w:rPr>
            </w:pPr>
            <w:r>
              <w:rPr>
                <w:rFonts w:ascii="Arial" w:hAnsi="Arial" w:cs="Arial"/>
                <w:sz w:val="24"/>
                <w:szCs w:val="24"/>
              </w:rPr>
              <w:t>85</w:t>
            </w:r>
          </w:p>
        </w:tc>
      </w:tr>
      <w:tr w:rsidR="00353A9B" w:rsidTr="00545747">
        <w:tc>
          <w:tcPr>
            <w:tcW w:w="4508" w:type="dxa"/>
          </w:tcPr>
          <w:p w:rsidR="00353A9B" w:rsidRPr="00BF2145" w:rsidRDefault="00353A9B" w:rsidP="00545747">
            <w:pPr>
              <w:jc w:val="center"/>
              <w:rPr>
                <w:rFonts w:ascii="Arial" w:hAnsi="Arial" w:cs="Arial"/>
                <w:sz w:val="24"/>
                <w:szCs w:val="24"/>
              </w:rPr>
            </w:pPr>
            <w:r>
              <w:rPr>
                <w:rFonts w:ascii="Arial" w:hAnsi="Arial" w:cs="Arial"/>
                <w:sz w:val="24"/>
                <w:szCs w:val="24"/>
              </w:rPr>
              <w:t>SEN</w:t>
            </w:r>
          </w:p>
        </w:tc>
        <w:tc>
          <w:tcPr>
            <w:tcW w:w="1724" w:type="dxa"/>
          </w:tcPr>
          <w:p w:rsidR="00353A9B" w:rsidRDefault="00353A9B" w:rsidP="00545747">
            <w:pPr>
              <w:jc w:val="center"/>
              <w:rPr>
                <w:rFonts w:ascii="Arial" w:hAnsi="Arial" w:cs="Arial"/>
                <w:sz w:val="24"/>
                <w:szCs w:val="24"/>
              </w:rPr>
            </w:pPr>
            <w:r>
              <w:rPr>
                <w:rFonts w:ascii="Arial" w:hAnsi="Arial" w:cs="Arial"/>
                <w:sz w:val="24"/>
                <w:szCs w:val="24"/>
              </w:rPr>
              <w:t>100%</w:t>
            </w:r>
          </w:p>
        </w:tc>
        <w:tc>
          <w:tcPr>
            <w:tcW w:w="1724" w:type="dxa"/>
          </w:tcPr>
          <w:p w:rsidR="00353A9B" w:rsidRDefault="00B24CD8" w:rsidP="00545747">
            <w:pPr>
              <w:jc w:val="center"/>
              <w:rPr>
                <w:rFonts w:ascii="Arial" w:hAnsi="Arial" w:cs="Arial"/>
                <w:sz w:val="24"/>
                <w:szCs w:val="24"/>
              </w:rPr>
            </w:pPr>
            <w:r>
              <w:rPr>
                <w:rFonts w:ascii="Arial" w:hAnsi="Arial" w:cs="Arial"/>
                <w:sz w:val="24"/>
                <w:szCs w:val="24"/>
              </w:rPr>
              <w:t>43%</w:t>
            </w:r>
          </w:p>
        </w:tc>
      </w:tr>
      <w:tr w:rsidR="00353A9B" w:rsidTr="00545747">
        <w:tc>
          <w:tcPr>
            <w:tcW w:w="4508" w:type="dxa"/>
          </w:tcPr>
          <w:p w:rsidR="00353A9B" w:rsidRPr="00BF2145" w:rsidRDefault="00353A9B" w:rsidP="00545747">
            <w:pPr>
              <w:jc w:val="center"/>
              <w:rPr>
                <w:rFonts w:ascii="Arial" w:hAnsi="Arial" w:cs="Arial"/>
                <w:sz w:val="24"/>
                <w:szCs w:val="24"/>
              </w:rPr>
            </w:pPr>
            <w:r>
              <w:rPr>
                <w:rFonts w:ascii="Arial" w:hAnsi="Arial" w:cs="Arial"/>
                <w:sz w:val="24"/>
                <w:szCs w:val="24"/>
              </w:rPr>
              <w:t>Non-SEN</w:t>
            </w:r>
          </w:p>
        </w:tc>
        <w:tc>
          <w:tcPr>
            <w:tcW w:w="1724" w:type="dxa"/>
          </w:tcPr>
          <w:p w:rsidR="00353A9B" w:rsidRDefault="00B24CD8" w:rsidP="00545747">
            <w:pPr>
              <w:jc w:val="center"/>
              <w:rPr>
                <w:rFonts w:ascii="Arial" w:hAnsi="Arial" w:cs="Arial"/>
                <w:sz w:val="24"/>
                <w:szCs w:val="24"/>
              </w:rPr>
            </w:pPr>
            <w:r>
              <w:rPr>
                <w:rFonts w:ascii="Arial" w:hAnsi="Arial" w:cs="Arial"/>
                <w:sz w:val="24"/>
                <w:szCs w:val="24"/>
              </w:rPr>
              <w:t>93%</w:t>
            </w:r>
          </w:p>
        </w:tc>
        <w:tc>
          <w:tcPr>
            <w:tcW w:w="1724" w:type="dxa"/>
          </w:tcPr>
          <w:p w:rsidR="00353A9B" w:rsidRDefault="00B24CD8" w:rsidP="00545747">
            <w:pPr>
              <w:jc w:val="center"/>
              <w:rPr>
                <w:rFonts w:ascii="Arial" w:hAnsi="Arial" w:cs="Arial"/>
                <w:sz w:val="24"/>
                <w:szCs w:val="24"/>
              </w:rPr>
            </w:pPr>
            <w:r>
              <w:rPr>
                <w:rFonts w:ascii="Arial" w:hAnsi="Arial" w:cs="Arial"/>
                <w:sz w:val="24"/>
                <w:szCs w:val="24"/>
              </w:rPr>
              <w:t>88%</w:t>
            </w:r>
          </w:p>
        </w:tc>
      </w:tr>
    </w:tbl>
    <w:p w:rsidR="00DB7FDC" w:rsidRDefault="00B24CD8" w:rsidP="00141EB4">
      <w:pPr>
        <w:rPr>
          <w:rFonts w:ascii="Arial" w:hAnsi="Arial" w:cs="Arial"/>
          <w:sz w:val="24"/>
          <w:szCs w:val="24"/>
        </w:rPr>
      </w:pPr>
      <w:r w:rsidRPr="00B24CD8">
        <w:rPr>
          <w:rFonts w:ascii="Arial" w:hAnsi="Arial" w:cs="Arial"/>
          <w:sz w:val="24"/>
          <w:szCs w:val="24"/>
        </w:rPr>
        <w:t>SEN cohort = 1 child</w:t>
      </w:r>
    </w:p>
    <w:p w:rsidR="00DB7FDC" w:rsidRDefault="00DB7FDC" w:rsidP="00DB7FDC">
      <w:pPr>
        <w:rPr>
          <w:rFonts w:ascii="Arial" w:hAnsi="Arial" w:cs="Arial"/>
          <w:sz w:val="24"/>
          <w:szCs w:val="24"/>
        </w:rPr>
      </w:pPr>
      <w:r>
        <w:rPr>
          <w:rFonts w:ascii="Arial" w:hAnsi="Arial" w:cs="Arial"/>
          <w:sz w:val="24"/>
          <w:szCs w:val="24"/>
        </w:rPr>
        <w:t>No. of children resittin</w:t>
      </w:r>
      <w:r w:rsidRPr="00DB7FDC">
        <w:rPr>
          <w:rFonts w:ascii="Arial" w:hAnsi="Arial" w:cs="Arial"/>
          <w:sz w:val="24"/>
          <w:szCs w:val="24"/>
        </w:rPr>
        <w:t>g</w:t>
      </w:r>
      <w:r>
        <w:rPr>
          <w:rFonts w:ascii="Arial" w:hAnsi="Arial" w:cs="Arial"/>
          <w:sz w:val="24"/>
          <w:szCs w:val="24"/>
        </w:rPr>
        <w:t xml:space="preserve"> in Year 2</w:t>
      </w:r>
      <w:r w:rsidRPr="00DB7FDC">
        <w:rPr>
          <w:rFonts w:ascii="Arial" w:hAnsi="Arial" w:cs="Arial"/>
          <w:sz w:val="24"/>
          <w:szCs w:val="24"/>
        </w:rPr>
        <w:t xml:space="preserve"> = 4</w:t>
      </w:r>
    </w:p>
    <w:p w:rsidR="00196070" w:rsidRPr="00196070" w:rsidRDefault="00196070" w:rsidP="00DB7FDC">
      <w:pPr>
        <w:rPr>
          <w:rFonts w:ascii="Arial" w:hAnsi="Arial" w:cs="Arial"/>
          <w:sz w:val="24"/>
          <w:szCs w:val="24"/>
        </w:rPr>
      </w:pPr>
    </w:p>
    <w:p w:rsidR="00A03962" w:rsidRDefault="00A03962" w:rsidP="00301D45">
      <w:pPr>
        <w:jc w:val="center"/>
        <w:rPr>
          <w:rFonts w:ascii="Arial" w:hAnsi="Arial" w:cs="Arial"/>
          <w:sz w:val="24"/>
          <w:szCs w:val="24"/>
          <w:u w:val="single"/>
        </w:rPr>
      </w:pPr>
      <w:r>
        <w:rPr>
          <w:rFonts w:ascii="Arial" w:hAnsi="Arial" w:cs="Arial"/>
          <w:sz w:val="24"/>
          <w:szCs w:val="24"/>
          <w:u w:val="single"/>
        </w:rPr>
        <w:t>End of Key Stage 1</w:t>
      </w:r>
      <w:r w:rsidR="001E4D14">
        <w:rPr>
          <w:rFonts w:ascii="Arial" w:hAnsi="Arial" w:cs="Arial"/>
          <w:sz w:val="24"/>
          <w:szCs w:val="24"/>
          <w:u w:val="single"/>
        </w:rPr>
        <w:t xml:space="preserve"> READING</w:t>
      </w:r>
      <w:r w:rsidR="0055239B">
        <w:rPr>
          <w:rFonts w:ascii="Arial" w:hAnsi="Arial" w:cs="Arial"/>
          <w:sz w:val="24"/>
          <w:szCs w:val="24"/>
          <w:u w:val="single"/>
        </w:rPr>
        <w:t>– Achieving the Expected Level</w:t>
      </w:r>
    </w:p>
    <w:tbl>
      <w:tblPr>
        <w:tblStyle w:val="TableGrid"/>
        <w:tblW w:w="0" w:type="auto"/>
        <w:tblLook w:val="04A0" w:firstRow="1" w:lastRow="0" w:firstColumn="1" w:lastColumn="0" w:noHBand="0" w:noVBand="1"/>
      </w:tblPr>
      <w:tblGrid>
        <w:gridCol w:w="4508"/>
        <w:gridCol w:w="1724"/>
        <w:gridCol w:w="1724"/>
      </w:tblGrid>
      <w:tr w:rsidR="00A03962" w:rsidTr="00545747">
        <w:tc>
          <w:tcPr>
            <w:tcW w:w="4508" w:type="dxa"/>
          </w:tcPr>
          <w:p w:rsidR="00A03962" w:rsidRDefault="00A03962" w:rsidP="00545747">
            <w:pPr>
              <w:rPr>
                <w:rFonts w:ascii="Arial" w:hAnsi="Arial" w:cs="Arial"/>
                <w:sz w:val="24"/>
                <w:szCs w:val="24"/>
                <w:u w:val="single"/>
              </w:rPr>
            </w:pPr>
          </w:p>
        </w:tc>
        <w:tc>
          <w:tcPr>
            <w:tcW w:w="1724" w:type="dxa"/>
          </w:tcPr>
          <w:p w:rsidR="00A03962" w:rsidRDefault="00A03962" w:rsidP="00545747">
            <w:pPr>
              <w:rPr>
                <w:rFonts w:ascii="Arial" w:hAnsi="Arial" w:cs="Arial"/>
                <w:sz w:val="24"/>
                <w:szCs w:val="24"/>
                <w:u w:val="single"/>
              </w:rPr>
            </w:pPr>
            <w:r>
              <w:rPr>
                <w:rFonts w:ascii="Arial" w:hAnsi="Arial" w:cs="Arial"/>
                <w:sz w:val="24"/>
                <w:szCs w:val="24"/>
                <w:u w:val="single"/>
              </w:rPr>
              <w:t>School %</w:t>
            </w:r>
          </w:p>
        </w:tc>
        <w:tc>
          <w:tcPr>
            <w:tcW w:w="1724" w:type="dxa"/>
          </w:tcPr>
          <w:p w:rsidR="00A03962" w:rsidRDefault="00A03962" w:rsidP="00545747">
            <w:pPr>
              <w:rPr>
                <w:rFonts w:ascii="Arial" w:hAnsi="Arial" w:cs="Arial"/>
                <w:sz w:val="24"/>
                <w:szCs w:val="24"/>
                <w:u w:val="single"/>
              </w:rPr>
            </w:pPr>
            <w:r>
              <w:rPr>
                <w:rFonts w:ascii="Arial" w:hAnsi="Arial" w:cs="Arial"/>
                <w:sz w:val="24"/>
                <w:szCs w:val="24"/>
                <w:u w:val="single"/>
              </w:rPr>
              <w:t>National %</w:t>
            </w:r>
          </w:p>
        </w:tc>
      </w:tr>
      <w:tr w:rsidR="00A03962" w:rsidTr="00545747">
        <w:tc>
          <w:tcPr>
            <w:tcW w:w="4508" w:type="dxa"/>
          </w:tcPr>
          <w:p w:rsidR="00A03962" w:rsidRPr="002D1889" w:rsidRDefault="00A03962" w:rsidP="0055239B">
            <w:pPr>
              <w:jc w:val="center"/>
              <w:rPr>
                <w:rFonts w:ascii="Arial" w:hAnsi="Arial" w:cs="Arial"/>
                <w:sz w:val="24"/>
                <w:szCs w:val="24"/>
              </w:rPr>
            </w:pPr>
            <w:r w:rsidRPr="002D1889">
              <w:rPr>
                <w:rFonts w:ascii="Arial" w:hAnsi="Arial" w:cs="Arial"/>
                <w:sz w:val="24"/>
                <w:szCs w:val="24"/>
              </w:rPr>
              <w:t>Reading</w:t>
            </w:r>
            <w:r w:rsidR="0055239B" w:rsidRPr="002D1889">
              <w:rPr>
                <w:rFonts w:ascii="Arial" w:hAnsi="Arial" w:cs="Arial"/>
                <w:sz w:val="24"/>
                <w:szCs w:val="24"/>
              </w:rPr>
              <w:t>- all children</w:t>
            </w:r>
          </w:p>
        </w:tc>
        <w:tc>
          <w:tcPr>
            <w:tcW w:w="1724" w:type="dxa"/>
          </w:tcPr>
          <w:p w:rsidR="00A03962" w:rsidRPr="002D1889" w:rsidRDefault="00CE2102" w:rsidP="00545747">
            <w:pPr>
              <w:jc w:val="center"/>
              <w:rPr>
                <w:rFonts w:ascii="Arial" w:hAnsi="Arial" w:cs="Arial"/>
                <w:sz w:val="24"/>
                <w:szCs w:val="24"/>
              </w:rPr>
            </w:pPr>
            <w:r>
              <w:rPr>
                <w:rFonts w:ascii="Arial" w:hAnsi="Arial" w:cs="Arial"/>
                <w:sz w:val="24"/>
                <w:szCs w:val="24"/>
              </w:rPr>
              <w:t>77%</w:t>
            </w:r>
          </w:p>
        </w:tc>
        <w:tc>
          <w:tcPr>
            <w:tcW w:w="1724" w:type="dxa"/>
          </w:tcPr>
          <w:p w:rsidR="00A03962" w:rsidRPr="002D1889" w:rsidRDefault="0055239B" w:rsidP="00545747">
            <w:pPr>
              <w:jc w:val="center"/>
              <w:rPr>
                <w:rFonts w:ascii="Arial" w:hAnsi="Arial" w:cs="Arial"/>
                <w:sz w:val="24"/>
                <w:szCs w:val="24"/>
              </w:rPr>
            </w:pPr>
            <w:r w:rsidRPr="002D1889">
              <w:rPr>
                <w:rFonts w:ascii="Arial" w:hAnsi="Arial" w:cs="Arial"/>
                <w:sz w:val="24"/>
                <w:szCs w:val="24"/>
              </w:rPr>
              <w:t>75</w:t>
            </w:r>
          </w:p>
        </w:tc>
      </w:tr>
      <w:tr w:rsidR="00A03962" w:rsidTr="00545747">
        <w:tc>
          <w:tcPr>
            <w:tcW w:w="4508" w:type="dxa"/>
          </w:tcPr>
          <w:p w:rsidR="00A03962" w:rsidRPr="00BF2145" w:rsidRDefault="00D71A07" w:rsidP="00545747">
            <w:pPr>
              <w:jc w:val="center"/>
              <w:rPr>
                <w:rFonts w:ascii="Arial" w:hAnsi="Arial" w:cs="Arial"/>
                <w:sz w:val="24"/>
                <w:szCs w:val="24"/>
              </w:rPr>
            </w:pPr>
            <w:r>
              <w:rPr>
                <w:rFonts w:ascii="Arial" w:hAnsi="Arial" w:cs="Arial"/>
                <w:sz w:val="24"/>
                <w:szCs w:val="24"/>
              </w:rPr>
              <w:t>Boys</w:t>
            </w:r>
          </w:p>
        </w:tc>
        <w:tc>
          <w:tcPr>
            <w:tcW w:w="1724" w:type="dxa"/>
          </w:tcPr>
          <w:p w:rsidR="00A03962" w:rsidRPr="00B87FC5" w:rsidRDefault="00CE2102" w:rsidP="00545747">
            <w:pPr>
              <w:jc w:val="center"/>
              <w:rPr>
                <w:rFonts w:ascii="Arial" w:hAnsi="Arial" w:cs="Arial"/>
                <w:sz w:val="24"/>
                <w:szCs w:val="24"/>
              </w:rPr>
            </w:pPr>
            <w:r>
              <w:rPr>
                <w:rFonts w:ascii="Arial" w:hAnsi="Arial" w:cs="Arial"/>
                <w:sz w:val="24"/>
                <w:szCs w:val="24"/>
              </w:rPr>
              <w:t>88</w:t>
            </w:r>
          </w:p>
        </w:tc>
        <w:tc>
          <w:tcPr>
            <w:tcW w:w="1724" w:type="dxa"/>
          </w:tcPr>
          <w:p w:rsidR="00A03962" w:rsidRPr="00B87FC5" w:rsidRDefault="00D71A07" w:rsidP="00545747">
            <w:pPr>
              <w:jc w:val="center"/>
              <w:rPr>
                <w:rFonts w:ascii="Arial" w:hAnsi="Arial" w:cs="Arial"/>
                <w:sz w:val="24"/>
                <w:szCs w:val="24"/>
              </w:rPr>
            </w:pPr>
            <w:r>
              <w:rPr>
                <w:rFonts w:ascii="Arial" w:hAnsi="Arial" w:cs="Arial"/>
                <w:sz w:val="24"/>
                <w:szCs w:val="24"/>
              </w:rPr>
              <w:t>71</w:t>
            </w:r>
          </w:p>
        </w:tc>
      </w:tr>
      <w:tr w:rsidR="00A03962" w:rsidTr="00545747">
        <w:tc>
          <w:tcPr>
            <w:tcW w:w="4508" w:type="dxa"/>
          </w:tcPr>
          <w:p w:rsidR="00A03962" w:rsidRPr="00BF2145" w:rsidRDefault="00D71A07" w:rsidP="00545747">
            <w:pPr>
              <w:jc w:val="center"/>
              <w:rPr>
                <w:rFonts w:ascii="Arial" w:hAnsi="Arial" w:cs="Arial"/>
                <w:sz w:val="24"/>
                <w:szCs w:val="24"/>
              </w:rPr>
            </w:pPr>
            <w:r>
              <w:rPr>
                <w:rFonts w:ascii="Arial" w:hAnsi="Arial" w:cs="Arial"/>
                <w:sz w:val="24"/>
                <w:szCs w:val="24"/>
              </w:rPr>
              <w:t>Girls</w:t>
            </w:r>
          </w:p>
        </w:tc>
        <w:tc>
          <w:tcPr>
            <w:tcW w:w="1724" w:type="dxa"/>
          </w:tcPr>
          <w:p w:rsidR="00A03962" w:rsidRPr="00B87FC5" w:rsidRDefault="00CE2102" w:rsidP="00545747">
            <w:pPr>
              <w:jc w:val="center"/>
              <w:rPr>
                <w:rFonts w:ascii="Arial" w:hAnsi="Arial" w:cs="Arial"/>
                <w:sz w:val="24"/>
                <w:szCs w:val="24"/>
              </w:rPr>
            </w:pPr>
            <w:r w:rsidRPr="00D92642">
              <w:rPr>
                <w:rFonts w:ascii="Arial" w:hAnsi="Arial" w:cs="Arial"/>
                <w:sz w:val="24"/>
                <w:szCs w:val="24"/>
              </w:rPr>
              <w:t>62</w:t>
            </w:r>
          </w:p>
        </w:tc>
        <w:tc>
          <w:tcPr>
            <w:tcW w:w="1724" w:type="dxa"/>
          </w:tcPr>
          <w:p w:rsidR="00A03962" w:rsidRPr="00B87FC5" w:rsidRDefault="00CE2102" w:rsidP="00545747">
            <w:pPr>
              <w:jc w:val="center"/>
              <w:rPr>
                <w:rFonts w:ascii="Arial" w:hAnsi="Arial" w:cs="Arial"/>
                <w:sz w:val="24"/>
                <w:szCs w:val="24"/>
              </w:rPr>
            </w:pPr>
            <w:r>
              <w:rPr>
                <w:rFonts w:ascii="Arial" w:hAnsi="Arial" w:cs="Arial"/>
                <w:sz w:val="24"/>
                <w:szCs w:val="24"/>
              </w:rPr>
              <w:t>76</w:t>
            </w:r>
          </w:p>
        </w:tc>
      </w:tr>
      <w:tr w:rsidR="00D71A07" w:rsidTr="00545747">
        <w:tc>
          <w:tcPr>
            <w:tcW w:w="4508" w:type="dxa"/>
          </w:tcPr>
          <w:p w:rsidR="00D71A07" w:rsidRDefault="00D71A07" w:rsidP="00545747">
            <w:pPr>
              <w:jc w:val="center"/>
              <w:rPr>
                <w:rFonts w:ascii="Arial" w:hAnsi="Arial" w:cs="Arial"/>
                <w:sz w:val="24"/>
                <w:szCs w:val="24"/>
              </w:rPr>
            </w:pPr>
            <w:r>
              <w:rPr>
                <w:rFonts w:ascii="Arial" w:hAnsi="Arial" w:cs="Arial"/>
                <w:sz w:val="24"/>
                <w:szCs w:val="24"/>
              </w:rPr>
              <w:t>Disadvantaged</w:t>
            </w:r>
          </w:p>
        </w:tc>
        <w:tc>
          <w:tcPr>
            <w:tcW w:w="1724" w:type="dxa"/>
          </w:tcPr>
          <w:p w:rsidR="00D71A07" w:rsidRDefault="003928C4" w:rsidP="00D92642">
            <w:pPr>
              <w:jc w:val="center"/>
              <w:rPr>
                <w:rFonts w:ascii="Arial" w:hAnsi="Arial" w:cs="Arial"/>
                <w:sz w:val="24"/>
                <w:szCs w:val="24"/>
              </w:rPr>
            </w:pPr>
            <w:r w:rsidRPr="00D92642">
              <w:rPr>
                <w:rFonts w:ascii="Arial" w:hAnsi="Arial" w:cs="Arial"/>
                <w:sz w:val="24"/>
                <w:szCs w:val="24"/>
              </w:rPr>
              <w:t>50</w:t>
            </w:r>
            <w:r w:rsidR="00141EB4">
              <w:rPr>
                <w:rFonts w:ascii="Arial" w:hAnsi="Arial" w:cs="Arial"/>
                <w:sz w:val="24"/>
                <w:szCs w:val="24"/>
              </w:rPr>
              <w:t xml:space="preserve"> </w:t>
            </w:r>
          </w:p>
        </w:tc>
        <w:tc>
          <w:tcPr>
            <w:tcW w:w="1724" w:type="dxa"/>
          </w:tcPr>
          <w:p w:rsidR="00D71A07" w:rsidRDefault="003928C4" w:rsidP="00545747">
            <w:pPr>
              <w:jc w:val="center"/>
              <w:rPr>
                <w:rFonts w:ascii="Arial" w:hAnsi="Arial" w:cs="Arial"/>
                <w:sz w:val="24"/>
                <w:szCs w:val="24"/>
              </w:rPr>
            </w:pPr>
            <w:r>
              <w:rPr>
                <w:rFonts w:ascii="Arial" w:hAnsi="Arial" w:cs="Arial"/>
                <w:sz w:val="24"/>
                <w:szCs w:val="24"/>
              </w:rPr>
              <w:t>62</w:t>
            </w:r>
          </w:p>
        </w:tc>
      </w:tr>
      <w:tr w:rsidR="00D71A07" w:rsidTr="00545747">
        <w:tc>
          <w:tcPr>
            <w:tcW w:w="4508" w:type="dxa"/>
          </w:tcPr>
          <w:p w:rsidR="00D71A07" w:rsidRDefault="00D71A07"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D71A07" w:rsidRDefault="003928C4" w:rsidP="00545747">
            <w:pPr>
              <w:jc w:val="center"/>
              <w:rPr>
                <w:rFonts w:ascii="Arial" w:hAnsi="Arial" w:cs="Arial"/>
                <w:sz w:val="24"/>
                <w:szCs w:val="24"/>
              </w:rPr>
            </w:pPr>
            <w:r>
              <w:rPr>
                <w:rFonts w:ascii="Arial" w:hAnsi="Arial" w:cs="Arial"/>
                <w:sz w:val="24"/>
                <w:szCs w:val="24"/>
              </w:rPr>
              <w:t>81</w:t>
            </w:r>
          </w:p>
        </w:tc>
        <w:tc>
          <w:tcPr>
            <w:tcW w:w="1724" w:type="dxa"/>
          </w:tcPr>
          <w:p w:rsidR="00D71A07" w:rsidRDefault="003928C4" w:rsidP="00545747">
            <w:pPr>
              <w:jc w:val="center"/>
              <w:rPr>
                <w:rFonts w:ascii="Arial" w:hAnsi="Arial" w:cs="Arial"/>
                <w:sz w:val="24"/>
                <w:szCs w:val="24"/>
              </w:rPr>
            </w:pPr>
            <w:r>
              <w:rPr>
                <w:rFonts w:ascii="Arial" w:hAnsi="Arial" w:cs="Arial"/>
                <w:sz w:val="24"/>
                <w:szCs w:val="24"/>
              </w:rPr>
              <w:t>72</w:t>
            </w:r>
          </w:p>
        </w:tc>
      </w:tr>
      <w:tr w:rsidR="00041B02" w:rsidTr="00041B02">
        <w:tc>
          <w:tcPr>
            <w:tcW w:w="4508" w:type="dxa"/>
          </w:tcPr>
          <w:p w:rsidR="00041B02" w:rsidRPr="00BF2145" w:rsidRDefault="00041B02" w:rsidP="00341BD3">
            <w:pPr>
              <w:jc w:val="center"/>
              <w:rPr>
                <w:rFonts w:ascii="Arial" w:hAnsi="Arial" w:cs="Arial"/>
                <w:sz w:val="24"/>
                <w:szCs w:val="24"/>
              </w:rPr>
            </w:pPr>
            <w:r>
              <w:rPr>
                <w:rFonts w:ascii="Arial" w:hAnsi="Arial" w:cs="Arial"/>
                <w:sz w:val="24"/>
                <w:szCs w:val="24"/>
              </w:rPr>
              <w:t>SEN</w:t>
            </w:r>
          </w:p>
        </w:tc>
        <w:tc>
          <w:tcPr>
            <w:tcW w:w="1724" w:type="dxa"/>
          </w:tcPr>
          <w:p w:rsidR="00041B02" w:rsidRDefault="00041B02" w:rsidP="00341BD3">
            <w:pPr>
              <w:jc w:val="center"/>
              <w:rPr>
                <w:rFonts w:ascii="Arial" w:hAnsi="Arial" w:cs="Arial"/>
                <w:sz w:val="24"/>
                <w:szCs w:val="24"/>
              </w:rPr>
            </w:pPr>
            <w:r>
              <w:rPr>
                <w:rFonts w:ascii="Arial" w:hAnsi="Arial" w:cs="Arial"/>
                <w:sz w:val="24"/>
                <w:szCs w:val="24"/>
              </w:rPr>
              <w:t>100</w:t>
            </w:r>
          </w:p>
        </w:tc>
        <w:tc>
          <w:tcPr>
            <w:tcW w:w="1724" w:type="dxa"/>
          </w:tcPr>
          <w:p w:rsidR="00041B02" w:rsidRDefault="00041B02" w:rsidP="00341BD3">
            <w:pPr>
              <w:jc w:val="center"/>
              <w:rPr>
                <w:rFonts w:ascii="Arial" w:hAnsi="Arial" w:cs="Arial"/>
                <w:sz w:val="24"/>
                <w:szCs w:val="24"/>
              </w:rPr>
            </w:pPr>
            <w:r>
              <w:rPr>
                <w:rFonts w:ascii="Arial" w:hAnsi="Arial" w:cs="Arial"/>
                <w:sz w:val="24"/>
                <w:szCs w:val="24"/>
              </w:rPr>
              <w:t>30</w:t>
            </w:r>
          </w:p>
        </w:tc>
      </w:tr>
      <w:tr w:rsidR="00041B02" w:rsidTr="00041B02">
        <w:tc>
          <w:tcPr>
            <w:tcW w:w="4508" w:type="dxa"/>
          </w:tcPr>
          <w:p w:rsidR="00041B02" w:rsidRPr="00BF2145" w:rsidRDefault="00041B02" w:rsidP="00341BD3">
            <w:pPr>
              <w:jc w:val="center"/>
              <w:rPr>
                <w:rFonts w:ascii="Arial" w:hAnsi="Arial" w:cs="Arial"/>
                <w:sz w:val="24"/>
                <w:szCs w:val="24"/>
              </w:rPr>
            </w:pPr>
            <w:r>
              <w:rPr>
                <w:rFonts w:ascii="Arial" w:hAnsi="Arial" w:cs="Arial"/>
                <w:sz w:val="24"/>
                <w:szCs w:val="24"/>
              </w:rPr>
              <w:t>Non-SEN</w:t>
            </w:r>
          </w:p>
        </w:tc>
        <w:tc>
          <w:tcPr>
            <w:tcW w:w="1724" w:type="dxa"/>
          </w:tcPr>
          <w:p w:rsidR="00041B02" w:rsidRDefault="00041B02" w:rsidP="00341BD3">
            <w:pPr>
              <w:jc w:val="center"/>
              <w:rPr>
                <w:rFonts w:ascii="Arial" w:hAnsi="Arial" w:cs="Arial"/>
                <w:sz w:val="24"/>
                <w:szCs w:val="24"/>
              </w:rPr>
            </w:pPr>
            <w:r>
              <w:rPr>
                <w:rFonts w:ascii="Arial" w:hAnsi="Arial" w:cs="Arial"/>
                <w:sz w:val="24"/>
                <w:szCs w:val="24"/>
              </w:rPr>
              <w:t>85</w:t>
            </w:r>
          </w:p>
        </w:tc>
        <w:tc>
          <w:tcPr>
            <w:tcW w:w="1724" w:type="dxa"/>
          </w:tcPr>
          <w:p w:rsidR="00041B02" w:rsidRDefault="00041B02" w:rsidP="00341BD3">
            <w:pPr>
              <w:jc w:val="center"/>
              <w:rPr>
                <w:rFonts w:ascii="Arial" w:hAnsi="Arial" w:cs="Arial"/>
                <w:sz w:val="24"/>
                <w:szCs w:val="24"/>
              </w:rPr>
            </w:pPr>
            <w:r>
              <w:rPr>
                <w:rFonts w:ascii="Arial" w:hAnsi="Arial" w:cs="Arial"/>
                <w:sz w:val="24"/>
                <w:szCs w:val="24"/>
              </w:rPr>
              <w:t>83</w:t>
            </w:r>
          </w:p>
        </w:tc>
      </w:tr>
    </w:tbl>
    <w:p w:rsidR="003928C4" w:rsidRDefault="003928C4" w:rsidP="005B7326">
      <w:pPr>
        <w:rPr>
          <w:rFonts w:ascii="Arial" w:hAnsi="Arial" w:cs="Arial"/>
          <w:sz w:val="24"/>
          <w:szCs w:val="24"/>
        </w:rPr>
      </w:pPr>
      <w:r w:rsidRPr="003928C4">
        <w:rPr>
          <w:rFonts w:ascii="Arial" w:hAnsi="Arial" w:cs="Arial"/>
          <w:sz w:val="24"/>
          <w:szCs w:val="24"/>
        </w:rPr>
        <w:t>Cohort disadvantaged = 4 children</w:t>
      </w:r>
    </w:p>
    <w:p w:rsidR="00041B02" w:rsidRDefault="00041B02" w:rsidP="005B7326">
      <w:pPr>
        <w:rPr>
          <w:rFonts w:ascii="Arial" w:hAnsi="Arial" w:cs="Arial"/>
          <w:sz w:val="24"/>
          <w:szCs w:val="24"/>
        </w:rPr>
      </w:pPr>
      <w:r>
        <w:rPr>
          <w:rFonts w:ascii="Arial" w:hAnsi="Arial" w:cs="Arial"/>
          <w:sz w:val="24"/>
          <w:szCs w:val="24"/>
        </w:rPr>
        <w:t>Cohort SEN = 1 child</w:t>
      </w:r>
    </w:p>
    <w:p w:rsidR="00196070" w:rsidRDefault="009F7ADC" w:rsidP="005B7326">
      <w:pPr>
        <w:rPr>
          <w:rFonts w:ascii="Arial" w:hAnsi="Arial" w:cs="Arial"/>
          <w:sz w:val="24"/>
          <w:szCs w:val="24"/>
        </w:rPr>
      </w:pPr>
      <w:r>
        <w:rPr>
          <w:rFonts w:ascii="Arial" w:hAnsi="Arial" w:cs="Arial"/>
          <w:sz w:val="24"/>
          <w:szCs w:val="24"/>
        </w:rPr>
        <w:t>Cohort = 17 boys, 13 girls</w:t>
      </w:r>
    </w:p>
    <w:p w:rsidR="00196070" w:rsidRPr="003928C4" w:rsidRDefault="00196070" w:rsidP="005B7326">
      <w:pPr>
        <w:rPr>
          <w:rFonts w:ascii="Arial" w:hAnsi="Arial" w:cs="Arial"/>
          <w:sz w:val="24"/>
          <w:szCs w:val="24"/>
        </w:rPr>
      </w:pPr>
    </w:p>
    <w:p w:rsidR="00D92642" w:rsidRDefault="00D92642" w:rsidP="001E4D14">
      <w:pPr>
        <w:jc w:val="center"/>
        <w:rPr>
          <w:rFonts w:ascii="Arial" w:hAnsi="Arial" w:cs="Arial"/>
          <w:sz w:val="24"/>
          <w:szCs w:val="24"/>
          <w:u w:val="single"/>
        </w:rPr>
      </w:pPr>
    </w:p>
    <w:p w:rsidR="001E4D14" w:rsidRDefault="001E4D14" w:rsidP="001E4D14">
      <w:pPr>
        <w:jc w:val="center"/>
        <w:rPr>
          <w:rFonts w:ascii="Arial" w:hAnsi="Arial" w:cs="Arial"/>
          <w:sz w:val="24"/>
          <w:szCs w:val="24"/>
          <w:u w:val="single"/>
        </w:rPr>
      </w:pPr>
      <w:r>
        <w:rPr>
          <w:rFonts w:ascii="Arial" w:hAnsi="Arial" w:cs="Arial"/>
          <w:sz w:val="24"/>
          <w:szCs w:val="24"/>
          <w:u w:val="single"/>
        </w:rPr>
        <w:lastRenderedPageBreak/>
        <w:t xml:space="preserve">End of Key Stage 1 </w:t>
      </w:r>
      <w:r w:rsidR="00C13AA1">
        <w:rPr>
          <w:rFonts w:ascii="Arial" w:hAnsi="Arial" w:cs="Arial"/>
          <w:sz w:val="24"/>
          <w:szCs w:val="24"/>
          <w:u w:val="single"/>
        </w:rPr>
        <w:t>MATHS</w:t>
      </w:r>
      <w:r>
        <w:rPr>
          <w:rFonts w:ascii="Arial" w:hAnsi="Arial" w:cs="Arial"/>
          <w:sz w:val="24"/>
          <w:szCs w:val="24"/>
          <w:u w:val="single"/>
        </w:rPr>
        <w:t>– Achieving the Expected Level</w:t>
      </w:r>
    </w:p>
    <w:tbl>
      <w:tblPr>
        <w:tblStyle w:val="TableGrid"/>
        <w:tblW w:w="0" w:type="auto"/>
        <w:tblLook w:val="04A0" w:firstRow="1" w:lastRow="0" w:firstColumn="1" w:lastColumn="0" w:noHBand="0" w:noVBand="1"/>
      </w:tblPr>
      <w:tblGrid>
        <w:gridCol w:w="4508"/>
        <w:gridCol w:w="1724"/>
        <w:gridCol w:w="1724"/>
      </w:tblGrid>
      <w:tr w:rsidR="001E4D14" w:rsidTr="00545747">
        <w:tc>
          <w:tcPr>
            <w:tcW w:w="4508" w:type="dxa"/>
          </w:tcPr>
          <w:p w:rsidR="001E4D14" w:rsidRDefault="001E4D14" w:rsidP="00545747">
            <w:pPr>
              <w:rPr>
                <w:rFonts w:ascii="Arial" w:hAnsi="Arial" w:cs="Arial"/>
                <w:sz w:val="24"/>
                <w:szCs w:val="24"/>
                <w:u w:val="single"/>
              </w:rPr>
            </w:pPr>
          </w:p>
        </w:tc>
        <w:tc>
          <w:tcPr>
            <w:tcW w:w="1724" w:type="dxa"/>
          </w:tcPr>
          <w:p w:rsidR="001E4D14" w:rsidRDefault="001E4D14" w:rsidP="00545747">
            <w:pPr>
              <w:rPr>
                <w:rFonts w:ascii="Arial" w:hAnsi="Arial" w:cs="Arial"/>
                <w:sz w:val="24"/>
                <w:szCs w:val="24"/>
                <w:u w:val="single"/>
              </w:rPr>
            </w:pPr>
            <w:r>
              <w:rPr>
                <w:rFonts w:ascii="Arial" w:hAnsi="Arial" w:cs="Arial"/>
                <w:sz w:val="24"/>
                <w:szCs w:val="24"/>
                <w:u w:val="single"/>
              </w:rPr>
              <w:t>School %</w:t>
            </w:r>
          </w:p>
        </w:tc>
        <w:tc>
          <w:tcPr>
            <w:tcW w:w="1724" w:type="dxa"/>
          </w:tcPr>
          <w:p w:rsidR="001E4D14" w:rsidRDefault="001E4D14" w:rsidP="00545747">
            <w:pPr>
              <w:rPr>
                <w:rFonts w:ascii="Arial" w:hAnsi="Arial" w:cs="Arial"/>
                <w:sz w:val="24"/>
                <w:szCs w:val="24"/>
                <w:u w:val="single"/>
              </w:rPr>
            </w:pPr>
            <w:r>
              <w:rPr>
                <w:rFonts w:ascii="Arial" w:hAnsi="Arial" w:cs="Arial"/>
                <w:sz w:val="24"/>
                <w:szCs w:val="24"/>
                <w:u w:val="single"/>
              </w:rPr>
              <w:t>National %</w:t>
            </w:r>
          </w:p>
        </w:tc>
      </w:tr>
      <w:tr w:rsidR="001E4D14" w:rsidTr="00545747">
        <w:tc>
          <w:tcPr>
            <w:tcW w:w="4508" w:type="dxa"/>
          </w:tcPr>
          <w:p w:rsidR="001E4D14" w:rsidRPr="002D1889" w:rsidRDefault="00C13AA1" w:rsidP="00545747">
            <w:pPr>
              <w:jc w:val="center"/>
              <w:rPr>
                <w:rFonts w:ascii="Arial" w:hAnsi="Arial" w:cs="Arial"/>
                <w:sz w:val="24"/>
                <w:szCs w:val="24"/>
              </w:rPr>
            </w:pPr>
            <w:r w:rsidRPr="002D1889">
              <w:rPr>
                <w:rFonts w:ascii="Arial" w:hAnsi="Arial" w:cs="Arial"/>
                <w:sz w:val="24"/>
                <w:szCs w:val="24"/>
              </w:rPr>
              <w:t>Maths</w:t>
            </w:r>
            <w:r w:rsidR="001E4D14" w:rsidRPr="002D1889">
              <w:rPr>
                <w:rFonts w:ascii="Arial" w:hAnsi="Arial" w:cs="Arial"/>
                <w:sz w:val="24"/>
                <w:szCs w:val="24"/>
              </w:rPr>
              <w:t>- all children</w:t>
            </w:r>
          </w:p>
        </w:tc>
        <w:tc>
          <w:tcPr>
            <w:tcW w:w="1724" w:type="dxa"/>
          </w:tcPr>
          <w:p w:rsidR="001E4D14" w:rsidRPr="002D1889" w:rsidRDefault="00B3510E" w:rsidP="00545747">
            <w:pPr>
              <w:jc w:val="center"/>
              <w:rPr>
                <w:rFonts w:ascii="Arial" w:hAnsi="Arial" w:cs="Arial"/>
                <w:sz w:val="24"/>
                <w:szCs w:val="24"/>
              </w:rPr>
            </w:pPr>
            <w:r>
              <w:rPr>
                <w:rFonts w:ascii="Arial" w:hAnsi="Arial" w:cs="Arial"/>
                <w:sz w:val="24"/>
                <w:szCs w:val="24"/>
              </w:rPr>
              <w:t>80</w:t>
            </w:r>
          </w:p>
        </w:tc>
        <w:tc>
          <w:tcPr>
            <w:tcW w:w="1724" w:type="dxa"/>
          </w:tcPr>
          <w:p w:rsidR="001E4D14" w:rsidRPr="002D1889" w:rsidRDefault="00C13AA1" w:rsidP="00545747">
            <w:pPr>
              <w:jc w:val="center"/>
              <w:rPr>
                <w:rFonts w:ascii="Arial" w:hAnsi="Arial" w:cs="Arial"/>
                <w:sz w:val="24"/>
                <w:szCs w:val="24"/>
              </w:rPr>
            </w:pPr>
            <w:r w:rsidRPr="002D1889">
              <w:rPr>
                <w:rFonts w:ascii="Arial" w:hAnsi="Arial" w:cs="Arial"/>
                <w:sz w:val="24"/>
                <w:szCs w:val="24"/>
              </w:rPr>
              <w:t>76</w:t>
            </w:r>
          </w:p>
        </w:tc>
      </w:tr>
      <w:tr w:rsidR="001E4D14" w:rsidTr="00545747">
        <w:tc>
          <w:tcPr>
            <w:tcW w:w="4508" w:type="dxa"/>
          </w:tcPr>
          <w:p w:rsidR="001E4D14" w:rsidRPr="00BF2145" w:rsidRDefault="001E4D14" w:rsidP="00545747">
            <w:pPr>
              <w:jc w:val="center"/>
              <w:rPr>
                <w:rFonts w:ascii="Arial" w:hAnsi="Arial" w:cs="Arial"/>
                <w:sz w:val="24"/>
                <w:szCs w:val="24"/>
              </w:rPr>
            </w:pPr>
            <w:r>
              <w:rPr>
                <w:rFonts w:ascii="Arial" w:hAnsi="Arial" w:cs="Arial"/>
                <w:sz w:val="24"/>
                <w:szCs w:val="24"/>
              </w:rPr>
              <w:t>Boys</w:t>
            </w:r>
          </w:p>
        </w:tc>
        <w:tc>
          <w:tcPr>
            <w:tcW w:w="1724" w:type="dxa"/>
          </w:tcPr>
          <w:p w:rsidR="001E4D14" w:rsidRPr="00B87FC5" w:rsidRDefault="00B3510E" w:rsidP="00545747">
            <w:pPr>
              <w:jc w:val="center"/>
              <w:rPr>
                <w:rFonts w:ascii="Arial" w:hAnsi="Arial" w:cs="Arial"/>
                <w:sz w:val="24"/>
                <w:szCs w:val="24"/>
              </w:rPr>
            </w:pPr>
            <w:r>
              <w:rPr>
                <w:rFonts w:ascii="Arial" w:hAnsi="Arial" w:cs="Arial"/>
                <w:sz w:val="24"/>
                <w:szCs w:val="24"/>
              </w:rPr>
              <w:t>94</w:t>
            </w:r>
          </w:p>
        </w:tc>
        <w:tc>
          <w:tcPr>
            <w:tcW w:w="1724" w:type="dxa"/>
          </w:tcPr>
          <w:p w:rsidR="001E4D14" w:rsidRPr="00B87FC5" w:rsidRDefault="00C13AA1" w:rsidP="00545747">
            <w:pPr>
              <w:jc w:val="center"/>
              <w:rPr>
                <w:rFonts w:ascii="Arial" w:hAnsi="Arial" w:cs="Arial"/>
                <w:sz w:val="24"/>
                <w:szCs w:val="24"/>
              </w:rPr>
            </w:pPr>
            <w:r>
              <w:rPr>
                <w:rFonts w:ascii="Arial" w:hAnsi="Arial" w:cs="Arial"/>
                <w:sz w:val="24"/>
                <w:szCs w:val="24"/>
              </w:rPr>
              <w:t>75</w:t>
            </w:r>
          </w:p>
        </w:tc>
      </w:tr>
      <w:tr w:rsidR="001E4D14" w:rsidTr="00545747">
        <w:tc>
          <w:tcPr>
            <w:tcW w:w="4508" w:type="dxa"/>
          </w:tcPr>
          <w:p w:rsidR="001E4D14" w:rsidRPr="00BF2145" w:rsidRDefault="001E4D14" w:rsidP="00545747">
            <w:pPr>
              <w:jc w:val="center"/>
              <w:rPr>
                <w:rFonts w:ascii="Arial" w:hAnsi="Arial" w:cs="Arial"/>
                <w:sz w:val="24"/>
                <w:szCs w:val="24"/>
              </w:rPr>
            </w:pPr>
            <w:r>
              <w:rPr>
                <w:rFonts w:ascii="Arial" w:hAnsi="Arial" w:cs="Arial"/>
                <w:sz w:val="24"/>
                <w:szCs w:val="24"/>
              </w:rPr>
              <w:t>Girls</w:t>
            </w:r>
          </w:p>
        </w:tc>
        <w:tc>
          <w:tcPr>
            <w:tcW w:w="1724" w:type="dxa"/>
          </w:tcPr>
          <w:p w:rsidR="001E4D14" w:rsidRPr="00D92642" w:rsidRDefault="00B3510E" w:rsidP="00545747">
            <w:pPr>
              <w:jc w:val="center"/>
              <w:rPr>
                <w:rFonts w:ascii="Arial" w:hAnsi="Arial" w:cs="Arial"/>
                <w:sz w:val="24"/>
                <w:szCs w:val="24"/>
              </w:rPr>
            </w:pPr>
            <w:r w:rsidRPr="00D92642">
              <w:rPr>
                <w:rFonts w:ascii="Arial" w:hAnsi="Arial" w:cs="Arial"/>
                <w:sz w:val="24"/>
                <w:szCs w:val="24"/>
              </w:rPr>
              <w:t>62</w:t>
            </w:r>
          </w:p>
        </w:tc>
        <w:tc>
          <w:tcPr>
            <w:tcW w:w="1724" w:type="dxa"/>
          </w:tcPr>
          <w:p w:rsidR="001E4D14" w:rsidRPr="00B87FC5" w:rsidRDefault="00B3510E" w:rsidP="00545747">
            <w:pPr>
              <w:jc w:val="center"/>
              <w:rPr>
                <w:rFonts w:ascii="Arial" w:hAnsi="Arial" w:cs="Arial"/>
                <w:sz w:val="24"/>
                <w:szCs w:val="24"/>
              </w:rPr>
            </w:pPr>
            <w:r>
              <w:rPr>
                <w:rFonts w:ascii="Arial" w:hAnsi="Arial" w:cs="Arial"/>
                <w:sz w:val="24"/>
                <w:szCs w:val="24"/>
              </w:rPr>
              <w:t>77</w:t>
            </w:r>
          </w:p>
        </w:tc>
      </w:tr>
      <w:tr w:rsidR="001E4D14" w:rsidTr="00545747">
        <w:tc>
          <w:tcPr>
            <w:tcW w:w="4508" w:type="dxa"/>
          </w:tcPr>
          <w:p w:rsidR="001E4D14" w:rsidRDefault="001E4D14" w:rsidP="00545747">
            <w:pPr>
              <w:jc w:val="center"/>
              <w:rPr>
                <w:rFonts w:ascii="Arial" w:hAnsi="Arial" w:cs="Arial"/>
                <w:sz w:val="24"/>
                <w:szCs w:val="24"/>
              </w:rPr>
            </w:pPr>
            <w:r>
              <w:rPr>
                <w:rFonts w:ascii="Arial" w:hAnsi="Arial" w:cs="Arial"/>
                <w:sz w:val="24"/>
                <w:szCs w:val="24"/>
              </w:rPr>
              <w:t>Disadvantaged</w:t>
            </w:r>
          </w:p>
        </w:tc>
        <w:tc>
          <w:tcPr>
            <w:tcW w:w="1724" w:type="dxa"/>
          </w:tcPr>
          <w:p w:rsidR="001E4D14" w:rsidRPr="00D92642" w:rsidRDefault="007C2C66" w:rsidP="00545747">
            <w:pPr>
              <w:jc w:val="center"/>
              <w:rPr>
                <w:rFonts w:ascii="Arial" w:hAnsi="Arial" w:cs="Arial"/>
                <w:sz w:val="24"/>
                <w:szCs w:val="24"/>
              </w:rPr>
            </w:pPr>
            <w:r w:rsidRPr="00D92642">
              <w:rPr>
                <w:rFonts w:ascii="Arial" w:hAnsi="Arial" w:cs="Arial"/>
                <w:sz w:val="24"/>
                <w:szCs w:val="24"/>
              </w:rPr>
              <w:t>50</w:t>
            </w:r>
          </w:p>
        </w:tc>
        <w:tc>
          <w:tcPr>
            <w:tcW w:w="1724" w:type="dxa"/>
          </w:tcPr>
          <w:p w:rsidR="001E4D14" w:rsidRDefault="001E4D14" w:rsidP="00545747">
            <w:pPr>
              <w:jc w:val="center"/>
              <w:rPr>
                <w:rFonts w:ascii="Arial" w:hAnsi="Arial" w:cs="Arial"/>
                <w:sz w:val="24"/>
                <w:szCs w:val="24"/>
              </w:rPr>
            </w:pPr>
            <w:r>
              <w:rPr>
                <w:rFonts w:ascii="Arial" w:hAnsi="Arial" w:cs="Arial"/>
                <w:sz w:val="24"/>
                <w:szCs w:val="24"/>
              </w:rPr>
              <w:t>63</w:t>
            </w:r>
          </w:p>
        </w:tc>
      </w:tr>
      <w:tr w:rsidR="001E4D14" w:rsidTr="00545747">
        <w:tc>
          <w:tcPr>
            <w:tcW w:w="4508" w:type="dxa"/>
          </w:tcPr>
          <w:p w:rsidR="001E4D14" w:rsidRDefault="001E4D14"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1E4D14" w:rsidRPr="00D92642" w:rsidRDefault="007C2C66" w:rsidP="00545747">
            <w:pPr>
              <w:jc w:val="center"/>
              <w:rPr>
                <w:rFonts w:ascii="Arial" w:hAnsi="Arial" w:cs="Arial"/>
                <w:sz w:val="24"/>
                <w:szCs w:val="24"/>
              </w:rPr>
            </w:pPr>
            <w:r w:rsidRPr="00D92642">
              <w:rPr>
                <w:rFonts w:ascii="Arial" w:hAnsi="Arial" w:cs="Arial"/>
                <w:sz w:val="24"/>
                <w:szCs w:val="24"/>
              </w:rPr>
              <w:t>85</w:t>
            </w:r>
          </w:p>
        </w:tc>
        <w:tc>
          <w:tcPr>
            <w:tcW w:w="1724" w:type="dxa"/>
          </w:tcPr>
          <w:p w:rsidR="001E4D14" w:rsidRDefault="001E4D14" w:rsidP="00545747">
            <w:pPr>
              <w:jc w:val="center"/>
              <w:rPr>
                <w:rFonts w:ascii="Arial" w:hAnsi="Arial" w:cs="Arial"/>
                <w:sz w:val="24"/>
                <w:szCs w:val="24"/>
              </w:rPr>
            </w:pPr>
            <w:r>
              <w:rPr>
                <w:rFonts w:ascii="Arial" w:hAnsi="Arial" w:cs="Arial"/>
                <w:sz w:val="24"/>
                <w:szCs w:val="24"/>
              </w:rPr>
              <w:t>79</w:t>
            </w:r>
          </w:p>
        </w:tc>
      </w:tr>
      <w:tr w:rsidR="00B3510E" w:rsidTr="00B3510E">
        <w:tc>
          <w:tcPr>
            <w:tcW w:w="4508" w:type="dxa"/>
          </w:tcPr>
          <w:p w:rsidR="00B3510E" w:rsidRPr="00BF2145" w:rsidRDefault="00B3510E" w:rsidP="00341BD3">
            <w:pPr>
              <w:jc w:val="center"/>
              <w:rPr>
                <w:rFonts w:ascii="Arial" w:hAnsi="Arial" w:cs="Arial"/>
                <w:sz w:val="24"/>
                <w:szCs w:val="24"/>
              </w:rPr>
            </w:pPr>
            <w:r>
              <w:rPr>
                <w:rFonts w:ascii="Arial" w:hAnsi="Arial" w:cs="Arial"/>
                <w:sz w:val="24"/>
                <w:szCs w:val="24"/>
              </w:rPr>
              <w:t>SEN</w:t>
            </w:r>
          </w:p>
        </w:tc>
        <w:tc>
          <w:tcPr>
            <w:tcW w:w="1724" w:type="dxa"/>
          </w:tcPr>
          <w:p w:rsidR="00B3510E" w:rsidRPr="00D92642" w:rsidRDefault="00196070" w:rsidP="00D92642">
            <w:pPr>
              <w:jc w:val="center"/>
              <w:rPr>
                <w:rFonts w:ascii="Arial" w:hAnsi="Arial" w:cs="Arial"/>
                <w:sz w:val="24"/>
                <w:szCs w:val="24"/>
              </w:rPr>
            </w:pPr>
            <w:r w:rsidRPr="00D92642">
              <w:rPr>
                <w:rFonts w:ascii="Arial" w:hAnsi="Arial" w:cs="Arial"/>
                <w:sz w:val="24"/>
                <w:szCs w:val="24"/>
              </w:rPr>
              <w:t>0</w:t>
            </w:r>
            <w:r w:rsidR="00E80EA8" w:rsidRPr="00D92642">
              <w:rPr>
                <w:rFonts w:ascii="Arial" w:hAnsi="Arial" w:cs="Arial"/>
                <w:sz w:val="24"/>
                <w:szCs w:val="24"/>
              </w:rPr>
              <w:t xml:space="preserve"> </w:t>
            </w:r>
          </w:p>
        </w:tc>
        <w:tc>
          <w:tcPr>
            <w:tcW w:w="1724" w:type="dxa"/>
          </w:tcPr>
          <w:p w:rsidR="00B3510E" w:rsidRDefault="00196070" w:rsidP="00341BD3">
            <w:pPr>
              <w:jc w:val="center"/>
              <w:rPr>
                <w:rFonts w:ascii="Arial" w:hAnsi="Arial" w:cs="Arial"/>
                <w:sz w:val="24"/>
                <w:szCs w:val="24"/>
              </w:rPr>
            </w:pPr>
            <w:r>
              <w:rPr>
                <w:rFonts w:ascii="Arial" w:hAnsi="Arial" w:cs="Arial"/>
                <w:sz w:val="24"/>
                <w:szCs w:val="24"/>
              </w:rPr>
              <w:t>33</w:t>
            </w:r>
          </w:p>
        </w:tc>
      </w:tr>
      <w:tr w:rsidR="00B3510E" w:rsidTr="00B3510E">
        <w:tc>
          <w:tcPr>
            <w:tcW w:w="4508" w:type="dxa"/>
          </w:tcPr>
          <w:p w:rsidR="00B3510E" w:rsidRPr="00BF2145" w:rsidRDefault="00B3510E" w:rsidP="00341BD3">
            <w:pPr>
              <w:jc w:val="center"/>
              <w:rPr>
                <w:rFonts w:ascii="Arial" w:hAnsi="Arial" w:cs="Arial"/>
                <w:sz w:val="24"/>
                <w:szCs w:val="24"/>
              </w:rPr>
            </w:pPr>
            <w:r>
              <w:rPr>
                <w:rFonts w:ascii="Arial" w:hAnsi="Arial" w:cs="Arial"/>
                <w:sz w:val="24"/>
                <w:szCs w:val="24"/>
              </w:rPr>
              <w:t>Non-SEN</w:t>
            </w:r>
          </w:p>
        </w:tc>
        <w:tc>
          <w:tcPr>
            <w:tcW w:w="1724" w:type="dxa"/>
          </w:tcPr>
          <w:p w:rsidR="00B3510E" w:rsidRDefault="00196070" w:rsidP="00341BD3">
            <w:pPr>
              <w:jc w:val="center"/>
              <w:rPr>
                <w:rFonts w:ascii="Arial" w:hAnsi="Arial" w:cs="Arial"/>
                <w:sz w:val="24"/>
                <w:szCs w:val="24"/>
              </w:rPr>
            </w:pPr>
            <w:r>
              <w:rPr>
                <w:rFonts w:ascii="Arial" w:hAnsi="Arial" w:cs="Arial"/>
                <w:sz w:val="24"/>
                <w:szCs w:val="24"/>
              </w:rPr>
              <w:t>88</w:t>
            </w:r>
          </w:p>
        </w:tc>
        <w:tc>
          <w:tcPr>
            <w:tcW w:w="1724" w:type="dxa"/>
          </w:tcPr>
          <w:p w:rsidR="00B3510E" w:rsidRDefault="00196070" w:rsidP="00341BD3">
            <w:pPr>
              <w:jc w:val="center"/>
              <w:rPr>
                <w:rFonts w:ascii="Arial" w:hAnsi="Arial" w:cs="Arial"/>
                <w:sz w:val="24"/>
                <w:szCs w:val="24"/>
              </w:rPr>
            </w:pPr>
            <w:r>
              <w:rPr>
                <w:rFonts w:ascii="Arial" w:hAnsi="Arial" w:cs="Arial"/>
                <w:sz w:val="24"/>
                <w:szCs w:val="24"/>
              </w:rPr>
              <w:t>84</w:t>
            </w:r>
          </w:p>
        </w:tc>
      </w:tr>
    </w:tbl>
    <w:p w:rsidR="00196070" w:rsidRDefault="00196070" w:rsidP="00196070">
      <w:pPr>
        <w:rPr>
          <w:rFonts w:ascii="Arial" w:hAnsi="Arial" w:cs="Arial"/>
          <w:sz w:val="24"/>
          <w:szCs w:val="24"/>
        </w:rPr>
      </w:pPr>
    </w:p>
    <w:p w:rsidR="00196070" w:rsidRDefault="00196070" w:rsidP="00196070">
      <w:pPr>
        <w:rPr>
          <w:rFonts w:ascii="Arial" w:hAnsi="Arial" w:cs="Arial"/>
          <w:sz w:val="24"/>
          <w:szCs w:val="24"/>
        </w:rPr>
      </w:pPr>
      <w:r w:rsidRPr="003928C4">
        <w:rPr>
          <w:rFonts w:ascii="Arial" w:hAnsi="Arial" w:cs="Arial"/>
          <w:sz w:val="24"/>
          <w:szCs w:val="24"/>
        </w:rPr>
        <w:t>Cohort disadvantaged = 4 children</w:t>
      </w:r>
    </w:p>
    <w:p w:rsidR="00B3510E" w:rsidRDefault="00196070" w:rsidP="00380F4D">
      <w:pPr>
        <w:rPr>
          <w:rFonts w:ascii="Arial" w:hAnsi="Arial" w:cs="Arial"/>
          <w:sz w:val="24"/>
          <w:szCs w:val="24"/>
        </w:rPr>
      </w:pPr>
      <w:r>
        <w:rPr>
          <w:rFonts w:ascii="Arial" w:hAnsi="Arial" w:cs="Arial"/>
          <w:sz w:val="24"/>
          <w:szCs w:val="24"/>
        </w:rPr>
        <w:t>Cohort SEN = 1 child</w:t>
      </w:r>
    </w:p>
    <w:p w:rsidR="009F7ADC" w:rsidRDefault="009F7ADC" w:rsidP="00380F4D">
      <w:pPr>
        <w:rPr>
          <w:rFonts w:ascii="Arial" w:hAnsi="Arial" w:cs="Arial"/>
          <w:sz w:val="24"/>
          <w:szCs w:val="24"/>
        </w:rPr>
      </w:pPr>
      <w:r w:rsidRPr="009F7ADC">
        <w:rPr>
          <w:rFonts w:ascii="Arial" w:hAnsi="Arial" w:cs="Arial"/>
          <w:sz w:val="24"/>
          <w:szCs w:val="24"/>
        </w:rPr>
        <w:t>Cohort = 17 boys, 13 girls</w:t>
      </w:r>
    </w:p>
    <w:p w:rsidR="00380F4D" w:rsidRPr="00380F4D" w:rsidRDefault="00380F4D" w:rsidP="00380F4D">
      <w:pPr>
        <w:rPr>
          <w:rFonts w:ascii="Arial" w:hAnsi="Arial" w:cs="Arial"/>
          <w:sz w:val="24"/>
          <w:szCs w:val="24"/>
        </w:rPr>
      </w:pPr>
    </w:p>
    <w:p w:rsidR="001E4D14" w:rsidRDefault="001E4D14" w:rsidP="001E4D14">
      <w:pPr>
        <w:jc w:val="center"/>
        <w:rPr>
          <w:rFonts w:ascii="Arial" w:hAnsi="Arial" w:cs="Arial"/>
          <w:sz w:val="24"/>
          <w:szCs w:val="24"/>
          <w:u w:val="single"/>
        </w:rPr>
      </w:pPr>
      <w:r>
        <w:rPr>
          <w:rFonts w:ascii="Arial" w:hAnsi="Arial" w:cs="Arial"/>
          <w:sz w:val="24"/>
          <w:szCs w:val="24"/>
          <w:u w:val="single"/>
        </w:rPr>
        <w:t xml:space="preserve">End of Key Stage 1 </w:t>
      </w:r>
      <w:r w:rsidR="00C13AA1">
        <w:rPr>
          <w:rFonts w:ascii="Arial" w:hAnsi="Arial" w:cs="Arial"/>
          <w:sz w:val="24"/>
          <w:szCs w:val="24"/>
          <w:u w:val="single"/>
        </w:rPr>
        <w:t>WRITING</w:t>
      </w:r>
      <w:r>
        <w:rPr>
          <w:rFonts w:ascii="Arial" w:hAnsi="Arial" w:cs="Arial"/>
          <w:sz w:val="24"/>
          <w:szCs w:val="24"/>
          <w:u w:val="single"/>
        </w:rPr>
        <w:t>– Achieving the Expected Level</w:t>
      </w:r>
    </w:p>
    <w:tbl>
      <w:tblPr>
        <w:tblStyle w:val="TableGrid"/>
        <w:tblW w:w="0" w:type="auto"/>
        <w:tblLook w:val="04A0" w:firstRow="1" w:lastRow="0" w:firstColumn="1" w:lastColumn="0" w:noHBand="0" w:noVBand="1"/>
      </w:tblPr>
      <w:tblGrid>
        <w:gridCol w:w="4508"/>
        <w:gridCol w:w="1724"/>
        <w:gridCol w:w="1724"/>
      </w:tblGrid>
      <w:tr w:rsidR="001E4D14" w:rsidTr="00545747">
        <w:tc>
          <w:tcPr>
            <w:tcW w:w="4508" w:type="dxa"/>
          </w:tcPr>
          <w:p w:rsidR="001E4D14" w:rsidRDefault="001E4D14" w:rsidP="00545747">
            <w:pPr>
              <w:rPr>
                <w:rFonts w:ascii="Arial" w:hAnsi="Arial" w:cs="Arial"/>
                <w:sz w:val="24"/>
                <w:szCs w:val="24"/>
                <w:u w:val="single"/>
              </w:rPr>
            </w:pPr>
          </w:p>
        </w:tc>
        <w:tc>
          <w:tcPr>
            <w:tcW w:w="1724" w:type="dxa"/>
          </w:tcPr>
          <w:p w:rsidR="001E4D14" w:rsidRDefault="001E4D14" w:rsidP="00545747">
            <w:pPr>
              <w:rPr>
                <w:rFonts w:ascii="Arial" w:hAnsi="Arial" w:cs="Arial"/>
                <w:sz w:val="24"/>
                <w:szCs w:val="24"/>
                <w:u w:val="single"/>
              </w:rPr>
            </w:pPr>
            <w:r>
              <w:rPr>
                <w:rFonts w:ascii="Arial" w:hAnsi="Arial" w:cs="Arial"/>
                <w:sz w:val="24"/>
                <w:szCs w:val="24"/>
                <w:u w:val="single"/>
              </w:rPr>
              <w:t>School %</w:t>
            </w:r>
          </w:p>
        </w:tc>
        <w:tc>
          <w:tcPr>
            <w:tcW w:w="1724" w:type="dxa"/>
          </w:tcPr>
          <w:p w:rsidR="001E4D14" w:rsidRDefault="001E4D14" w:rsidP="00545747">
            <w:pPr>
              <w:rPr>
                <w:rFonts w:ascii="Arial" w:hAnsi="Arial" w:cs="Arial"/>
                <w:sz w:val="24"/>
                <w:szCs w:val="24"/>
                <w:u w:val="single"/>
              </w:rPr>
            </w:pPr>
            <w:r>
              <w:rPr>
                <w:rFonts w:ascii="Arial" w:hAnsi="Arial" w:cs="Arial"/>
                <w:sz w:val="24"/>
                <w:szCs w:val="24"/>
                <w:u w:val="single"/>
              </w:rPr>
              <w:t>National %</w:t>
            </w:r>
          </w:p>
        </w:tc>
      </w:tr>
      <w:tr w:rsidR="001E4D14" w:rsidTr="00545747">
        <w:tc>
          <w:tcPr>
            <w:tcW w:w="4508" w:type="dxa"/>
          </w:tcPr>
          <w:p w:rsidR="001E4D14" w:rsidRPr="00380F4D" w:rsidRDefault="00C13AA1" w:rsidP="00545747">
            <w:pPr>
              <w:jc w:val="center"/>
              <w:rPr>
                <w:rFonts w:ascii="Arial" w:hAnsi="Arial" w:cs="Arial"/>
                <w:sz w:val="24"/>
                <w:szCs w:val="24"/>
              </w:rPr>
            </w:pPr>
            <w:r w:rsidRPr="00380F4D">
              <w:rPr>
                <w:rFonts w:ascii="Arial" w:hAnsi="Arial" w:cs="Arial"/>
                <w:sz w:val="24"/>
                <w:szCs w:val="24"/>
              </w:rPr>
              <w:t>Writing</w:t>
            </w:r>
            <w:r w:rsidR="001E4D14" w:rsidRPr="00380F4D">
              <w:rPr>
                <w:rFonts w:ascii="Arial" w:hAnsi="Arial" w:cs="Arial"/>
                <w:sz w:val="24"/>
                <w:szCs w:val="24"/>
              </w:rPr>
              <w:t>- all children</w:t>
            </w:r>
          </w:p>
        </w:tc>
        <w:tc>
          <w:tcPr>
            <w:tcW w:w="1724" w:type="dxa"/>
          </w:tcPr>
          <w:p w:rsidR="001E4D14" w:rsidRPr="00380F4D" w:rsidRDefault="009F7ADC" w:rsidP="00545747">
            <w:pPr>
              <w:jc w:val="center"/>
              <w:rPr>
                <w:rFonts w:ascii="Arial" w:hAnsi="Arial" w:cs="Arial"/>
                <w:sz w:val="24"/>
                <w:szCs w:val="24"/>
              </w:rPr>
            </w:pPr>
            <w:r>
              <w:rPr>
                <w:rFonts w:ascii="Arial" w:hAnsi="Arial" w:cs="Arial"/>
                <w:sz w:val="24"/>
                <w:szCs w:val="24"/>
              </w:rPr>
              <w:t>70</w:t>
            </w:r>
          </w:p>
        </w:tc>
        <w:tc>
          <w:tcPr>
            <w:tcW w:w="1724" w:type="dxa"/>
          </w:tcPr>
          <w:p w:rsidR="001E4D14" w:rsidRPr="00380F4D" w:rsidRDefault="009F7ADC" w:rsidP="00545747">
            <w:pPr>
              <w:jc w:val="center"/>
              <w:rPr>
                <w:rFonts w:ascii="Arial" w:hAnsi="Arial" w:cs="Arial"/>
                <w:sz w:val="24"/>
                <w:szCs w:val="24"/>
              </w:rPr>
            </w:pPr>
            <w:r>
              <w:rPr>
                <w:rFonts w:ascii="Arial" w:hAnsi="Arial" w:cs="Arial"/>
                <w:sz w:val="24"/>
                <w:szCs w:val="24"/>
              </w:rPr>
              <w:t>69</w:t>
            </w:r>
          </w:p>
        </w:tc>
      </w:tr>
      <w:tr w:rsidR="001E4D14" w:rsidTr="00545747">
        <w:tc>
          <w:tcPr>
            <w:tcW w:w="4508" w:type="dxa"/>
          </w:tcPr>
          <w:p w:rsidR="001E4D14" w:rsidRPr="00BF2145" w:rsidRDefault="001E4D14" w:rsidP="00545747">
            <w:pPr>
              <w:jc w:val="center"/>
              <w:rPr>
                <w:rFonts w:ascii="Arial" w:hAnsi="Arial" w:cs="Arial"/>
                <w:sz w:val="24"/>
                <w:szCs w:val="24"/>
              </w:rPr>
            </w:pPr>
            <w:r>
              <w:rPr>
                <w:rFonts w:ascii="Arial" w:hAnsi="Arial" w:cs="Arial"/>
                <w:sz w:val="24"/>
                <w:szCs w:val="24"/>
              </w:rPr>
              <w:t>Boys</w:t>
            </w:r>
          </w:p>
        </w:tc>
        <w:tc>
          <w:tcPr>
            <w:tcW w:w="1724" w:type="dxa"/>
          </w:tcPr>
          <w:p w:rsidR="001E4D14" w:rsidRPr="00B87FC5" w:rsidRDefault="009F7ADC" w:rsidP="00545747">
            <w:pPr>
              <w:jc w:val="center"/>
              <w:rPr>
                <w:rFonts w:ascii="Arial" w:hAnsi="Arial" w:cs="Arial"/>
                <w:sz w:val="24"/>
                <w:szCs w:val="24"/>
              </w:rPr>
            </w:pPr>
            <w:r>
              <w:rPr>
                <w:rFonts w:ascii="Arial" w:hAnsi="Arial" w:cs="Arial"/>
                <w:sz w:val="24"/>
                <w:szCs w:val="24"/>
              </w:rPr>
              <w:t>76</w:t>
            </w:r>
          </w:p>
        </w:tc>
        <w:tc>
          <w:tcPr>
            <w:tcW w:w="1724" w:type="dxa"/>
          </w:tcPr>
          <w:p w:rsidR="001E4D14" w:rsidRPr="00B87FC5" w:rsidRDefault="009F7ADC" w:rsidP="00545747">
            <w:pPr>
              <w:jc w:val="center"/>
              <w:rPr>
                <w:rFonts w:ascii="Arial" w:hAnsi="Arial" w:cs="Arial"/>
                <w:sz w:val="24"/>
                <w:szCs w:val="24"/>
              </w:rPr>
            </w:pPr>
            <w:r>
              <w:rPr>
                <w:rFonts w:ascii="Arial" w:hAnsi="Arial" w:cs="Arial"/>
                <w:sz w:val="24"/>
                <w:szCs w:val="24"/>
              </w:rPr>
              <w:t>63</w:t>
            </w:r>
          </w:p>
        </w:tc>
      </w:tr>
      <w:tr w:rsidR="001E4D14" w:rsidTr="00545747">
        <w:tc>
          <w:tcPr>
            <w:tcW w:w="4508" w:type="dxa"/>
          </w:tcPr>
          <w:p w:rsidR="001E4D14" w:rsidRPr="00BF2145" w:rsidRDefault="001E4D14" w:rsidP="00545747">
            <w:pPr>
              <w:jc w:val="center"/>
              <w:rPr>
                <w:rFonts w:ascii="Arial" w:hAnsi="Arial" w:cs="Arial"/>
                <w:sz w:val="24"/>
                <w:szCs w:val="24"/>
              </w:rPr>
            </w:pPr>
            <w:r>
              <w:rPr>
                <w:rFonts w:ascii="Arial" w:hAnsi="Arial" w:cs="Arial"/>
                <w:sz w:val="24"/>
                <w:szCs w:val="24"/>
              </w:rPr>
              <w:t>Girls</w:t>
            </w:r>
          </w:p>
        </w:tc>
        <w:tc>
          <w:tcPr>
            <w:tcW w:w="1724" w:type="dxa"/>
          </w:tcPr>
          <w:p w:rsidR="001E4D14" w:rsidRPr="00D92642" w:rsidRDefault="009F7ADC" w:rsidP="00545747">
            <w:pPr>
              <w:jc w:val="center"/>
              <w:rPr>
                <w:rFonts w:ascii="Arial" w:hAnsi="Arial" w:cs="Arial"/>
                <w:sz w:val="24"/>
                <w:szCs w:val="24"/>
              </w:rPr>
            </w:pPr>
            <w:r w:rsidRPr="00D92642">
              <w:rPr>
                <w:rFonts w:ascii="Arial" w:hAnsi="Arial" w:cs="Arial"/>
                <w:sz w:val="24"/>
                <w:szCs w:val="24"/>
              </w:rPr>
              <w:t>62</w:t>
            </w:r>
          </w:p>
        </w:tc>
        <w:tc>
          <w:tcPr>
            <w:tcW w:w="1724" w:type="dxa"/>
          </w:tcPr>
          <w:p w:rsidR="001E4D14" w:rsidRPr="00B87FC5" w:rsidRDefault="009F7ADC" w:rsidP="00545747">
            <w:pPr>
              <w:jc w:val="center"/>
              <w:rPr>
                <w:rFonts w:ascii="Arial" w:hAnsi="Arial" w:cs="Arial"/>
                <w:sz w:val="24"/>
                <w:szCs w:val="24"/>
              </w:rPr>
            </w:pPr>
            <w:r>
              <w:rPr>
                <w:rFonts w:ascii="Arial" w:hAnsi="Arial" w:cs="Arial"/>
                <w:sz w:val="24"/>
                <w:szCs w:val="24"/>
              </w:rPr>
              <w:t>76</w:t>
            </w:r>
          </w:p>
        </w:tc>
      </w:tr>
      <w:tr w:rsidR="001E4D14" w:rsidTr="00D53A9B">
        <w:trPr>
          <w:trHeight w:val="343"/>
        </w:trPr>
        <w:tc>
          <w:tcPr>
            <w:tcW w:w="4508" w:type="dxa"/>
          </w:tcPr>
          <w:p w:rsidR="001E4D14" w:rsidRDefault="001E4D14" w:rsidP="00545747">
            <w:pPr>
              <w:jc w:val="center"/>
              <w:rPr>
                <w:rFonts w:ascii="Arial" w:hAnsi="Arial" w:cs="Arial"/>
                <w:sz w:val="24"/>
                <w:szCs w:val="24"/>
              </w:rPr>
            </w:pPr>
            <w:r>
              <w:rPr>
                <w:rFonts w:ascii="Arial" w:hAnsi="Arial" w:cs="Arial"/>
                <w:sz w:val="24"/>
                <w:szCs w:val="24"/>
              </w:rPr>
              <w:t>Disadvantaged</w:t>
            </w:r>
          </w:p>
        </w:tc>
        <w:tc>
          <w:tcPr>
            <w:tcW w:w="1724" w:type="dxa"/>
          </w:tcPr>
          <w:p w:rsidR="001E4D14" w:rsidRPr="00D92642" w:rsidRDefault="00D53A9B" w:rsidP="00545747">
            <w:pPr>
              <w:jc w:val="center"/>
              <w:rPr>
                <w:rFonts w:ascii="Arial" w:hAnsi="Arial" w:cs="Arial"/>
                <w:sz w:val="24"/>
                <w:szCs w:val="24"/>
              </w:rPr>
            </w:pPr>
            <w:r w:rsidRPr="00D92642">
              <w:rPr>
                <w:rFonts w:ascii="Arial" w:hAnsi="Arial" w:cs="Arial"/>
                <w:sz w:val="24"/>
                <w:szCs w:val="24"/>
              </w:rPr>
              <w:t>50</w:t>
            </w:r>
          </w:p>
        </w:tc>
        <w:tc>
          <w:tcPr>
            <w:tcW w:w="1724" w:type="dxa"/>
          </w:tcPr>
          <w:p w:rsidR="001E4D14" w:rsidRDefault="00D53A9B" w:rsidP="00545747">
            <w:pPr>
              <w:jc w:val="center"/>
              <w:rPr>
                <w:rFonts w:ascii="Arial" w:hAnsi="Arial" w:cs="Arial"/>
                <w:sz w:val="24"/>
                <w:szCs w:val="24"/>
              </w:rPr>
            </w:pPr>
            <w:r>
              <w:rPr>
                <w:rFonts w:ascii="Arial" w:hAnsi="Arial" w:cs="Arial"/>
                <w:sz w:val="24"/>
                <w:szCs w:val="24"/>
              </w:rPr>
              <w:t>55</w:t>
            </w:r>
          </w:p>
        </w:tc>
      </w:tr>
      <w:tr w:rsidR="001E4D14" w:rsidTr="00545747">
        <w:tc>
          <w:tcPr>
            <w:tcW w:w="4508" w:type="dxa"/>
          </w:tcPr>
          <w:p w:rsidR="001E4D14" w:rsidRDefault="001E4D14"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1E4D14" w:rsidRPr="00D92642" w:rsidRDefault="00D53A9B" w:rsidP="00545747">
            <w:pPr>
              <w:jc w:val="center"/>
              <w:rPr>
                <w:rFonts w:ascii="Arial" w:hAnsi="Arial" w:cs="Arial"/>
                <w:sz w:val="24"/>
                <w:szCs w:val="24"/>
              </w:rPr>
            </w:pPr>
            <w:r w:rsidRPr="00D92642">
              <w:rPr>
                <w:rFonts w:ascii="Arial" w:hAnsi="Arial" w:cs="Arial"/>
                <w:sz w:val="24"/>
                <w:szCs w:val="24"/>
              </w:rPr>
              <w:t>73</w:t>
            </w:r>
          </w:p>
        </w:tc>
        <w:tc>
          <w:tcPr>
            <w:tcW w:w="1724" w:type="dxa"/>
          </w:tcPr>
          <w:p w:rsidR="001E4D14" w:rsidRDefault="00D53A9B" w:rsidP="00545747">
            <w:pPr>
              <w:jc w:val="center"/>
              <w:rPr>
                <w:rFonts w:ascii="Arial" w:hAnsi="Arial" w:cs="Arial"/>
                <w:sz w:val="24"/>
                <w:szCs w:val="24"/>
              </w:rPr>
            </w:pPr>
            <w:r>
              <w:rPr>
                <w:rFonts w:ascii="Arial" w:hAnsi="Arial" w:cs="Arial"/>
                <w:sz w:val="24"/>
                <w:szCs w:val="24"/>
              </w:rPr>
              <w:t>73</w:t>
            </w:r>
          </w:p>
        </w:tc>
      </w:tr>
      <w:tr w:rsidR="00380F4D" w:rsidTr="00341BD3">
        <w:tc>
          <w:tcPr>
            <w:tcW w:w="4508" w:type="dxa"/>
          </w:tcPr>
          <w:p w:rsidR="00380F4D" w:rsidRPr="00BF2145" w:rsidRDefault="00380F4D" w:rsidP="00341BD3">
            <w:pPr>
              <w:jc w:val="center"/>
              <w:rPr>
                <w:rFonts w:ascii="Arial" w:hAnsi="Arial" w:cs="Arial"/>
                <w:sz w:val="24"/>
                <w:szCs w:val="24"/>
              </w:rPr>
            </w:pPr>
            <w:r>
              <w:rPr>
                <w:rFonts w:ascii="Arial" w:hAnsi="Arial" w:cs="Arial"/>
                <w:sz w:val="24"/>
                <w:szCs w:val="24"/>
              </w:rPr>
              <w:t>SEN</w:t>
            </w:r>
          </w:p>
        </w:tc>
        <w:tc>
          <w:tcPr>
            <w:tcW w:w="1724" w:type="dxa"/>
          </w:tcPr>
          <w:p w:rsidR="00380F4D" w:rsidRPr="00D92642" w:rsidRDefault="00380F4D" w:rsidP="00D92642">
            <w:pPr>
              <w:jc w:val="center"/>
              <w:rPr>
                <w:rFonts w:ascii="Arial" w:hAnsi="Arial" w:cs="Arial"/>
                <w:sz w:val="24"/>
                <w:szCs w:val="24"/>
              </w:rPr>
            </w:pPr>
            <w:r w:rsidRPr="00D92642">
              <w:rPr>
                <w:rFonts w:ascii="Arial" w:hAnsi="Arial" w:cs="Arial"/>
                <w:sz w:val="24"/>
                <w:szCs w:val="24"/>
              </w:rPr>
              <w:t xml:space="preserve">0 </w:t>
            </w:r>
          </w:p>
        </w:tc>
        <w:tc>
          <w:tcPr>
            <w:tcW w:w="1724" w:type="dxa"/>
          </w:tcPr>
          <w:p w:rsidR="00380F4D" w:rsidRDefault="00D53A9B" w:rsidP="00341BD3">
            <w:pPr>
              <w:jc w:val="center"/>
              <w:rPr>
                <w:rFonts w:ascii="Arial" w:hAnsi="Arial" w:cs="Arial"/>
                <w:sz w:val="24"/>
                <w:szCs w:val="24"/>
              </w:rPr>
            </w:pPr>
            <w:r>
              <w:rPr>
                <w:rFonts w:ascii="Arial" w:hAnsi="Arial" w:cs="Arial"/>
                <w:sz w:val="24"/>
                <w:szCs w:val="24"/>
              </w:rPr>
              <w:t>22</w:t>
            </w:r>
          </w:p>
        </w:tc>
      </w:tr>
      <w:tr w:rsidR="00380F4D" w:rsidTr="00341BD3">
        <w:tc>
          <w:tcPr>
            <w:tcW w:w="4508" w:type="dxa"/>
          </w:tcPr>
          <w:p w:rsidR="00380F4D" w:rsidRPr="00BF2145" w:rsidRDefault="00380F4D" w:rsidP="00341BD3">
            <w:pPr>
              <w:jc w:val="center"/>
              <w:rPr>
                <w:rFonts w:ascii="Arial" w:hAnsi="Arial" w:cs="Arial"/>
                <w:sz w:val="24"/>
                <w:szCs w:val="24"/>
              </w:rPr>
            </w:pPr>
            <w:r>
              <w:rPr>
                <w:rFonts w:ascii="Arial" w:hAnsi="Arial" w:cs="Arial"/>
                <w:sz w:val="24"/>
                <w:szCs w:val="24"/>
              </w:rPr>
              <w:t>Non-SEN</w:t>
            </w:r>
          </w:p>
        </w:tc>
        <w:tc>
          <w:tcPr>
            <w:tcW w:w="1724" w:type="dxa"/>
          </w:tcPr>
          <w:p w:rsidR="00380F4D" w:rsidRDefault="00D53A9B" w:rsidP="00341BD3">
            <w:pPr>
              <w:jc w:val="center"/>
              <w:rPr>
                <w:rFonts w:ascii="Arial" w:hAnsi="Arial" w:cs="Arial"/>
                <w:sz w:val="24"/>
                <w:szCs w:val="24"/>
              </w:rPr>
            </w:pPr>
            <w:r>
              <w:rPr>
                <w:rFonts w:ascii="Arial" w:hAnsi="Arial" w:cs="Arial"/>
                <w:sz w:val="24"/>
                <w:szCs w:val="24"/>
              </w:rPr>
              <w:t>81</w:t>
            </w:r>
          </w:p>
        </w:tc>
        <w:tc>
          <w:tcPr>
            <w:tcW w:w="1724" w:type="dxa"/>
          </w:tcPr>
          <w:p w:rsidR="00380F4D" w:rsidRDefault="00D53A9B" w:rsidP="00341BD3">
            <w:pPr>
              <w:jc w:val="center"/>
              <w:rPr>
                <w:rFonts w:ascii="Arial" w:hAnsi="Arial" w:cs="Arial"/>
                <w:sz w:val="24"/>
                <w:szCs w:val="24"/>
              </w:rPr>
            </w:pPr>
            <w:r>
              <w:rPr>
                <w:rFonts w:ascii="Arial" w:hAnsi="Arial" w:cs="Arial"/>
                <w:sz w:val="24"/>
                <w:szCs w:val="24"/>
              </w:rPr>
              <w:t>78</w:t>
            </w:r>
          </w:p>
        </w:tc>
      </w:tr>
    </w:tbl>
    <w:p w:rsidR="00380F4D" w:rsidRDefault="00380F4D" w:rsidP="00380F4D">
      <w:pPr>
        <w:rPr>
          <w:rFonts w:ascii="Arial" w:hAnsi="Arial" w:cs="Arial"/>
          <w:sz w:val="24"/>
          <w:szCs w:val="24"/>
        </w:rPr>
      </w:pPr>
    </w:p>
    <w:p w:rsidR="00380F4D" w:rsidRDefault="00380F4D" w:rsidP="00380F4D">
      <w:pPr>
        <w:rPr>
          <w:rFonts w:ascii="Arial" w:hAnsi="Arial" w:cs="Arial"/>
          <w:sz w:val="24"/>
          <w:szCs w:val="24"/>
        </w:rPr>
      </w:pPr>
      <w:r w:rsidRPr="003928C4">
        <w:rPr>
          <w:rFonts w:ascii="Arial" w:hAnsi="Arial" w:cs="Arial"/>
          <w:sz w:val="24"/>
          <w:szCs w:val="24"/>
        </w:rPr>
        <w:t>Cohort disadvantaged = 4 children</w:t>
      </w:r>
    </w:p>
    <w:p w:rsidR="00380F4D" w:rsidRDefault="00380F4D" w:rsidP="00380F4D">
      <w:pPr>
        <w:rPr>
          <w:rFonts w:ascii="Arial" w:hAnsi="Arial" w:cs="Arial"/>
          <w:sz w:val="24"/>
          <w:szCs w:val="24"/>
        </w:rPr>
      </w:pPr>
      <w:r>
        <w:rPr>
          <w:rFonts w:ascii="Arial" w:hAnsi="Arial" w:cs="Arial"/>
          <w:sz w:val="24"/>
          <w:szCs w:val="24"/>
        </w:rPr>
        <w:t>Cohort SEN = 1 child</w:t>
      </w:r>
    </w:p>
    <w:p w:rsidR="00380F4D" w:rsidRPr="009F7ADC" w:rsidRDefault="009F7ADC" w:rsidP="009F7ADC">
      <w:pPr>
        <w:rPr>
          <w:rFonts w:ascii="Arial" w:hAnsi="Arial" w:cs="Arial"/>
          <w:sz w:val="24"/>
          <w:szCs w:val="24"/>
        </w:rPr>
      </w:pPr>
      <w:r w:rsidRPr="009F7ADC">
        <w:rPr>
          <w:rFonts w:ascii="Arial" w:hAnsi="Arial" w:cs="Arial"/>
          <w:sz w:val="24"/>
          <w:szCs w:val="24"/>
        </w:rPr>
        <w:t>Cohort = 17 boys, 13 girls</w:t>
      </w:r>
    </w:p>
    <w:p w:rsidR="00380F4D" w:rsidRDefault="00380F4D" w:rsidP="009D390F">
      <w:pPr>
        <w:jc w:val="center"/>
        <w:rPr>
          <w:rFonts w:ascii="Arial" w:hAnsi="Arial" w:cs="Arial"/>
          <w:sz w:val="24"/>
          <w:szCs w:val="24"/>
          <w:u w:val="single"/>
        </w:rPr>
      </w:pPr>
    </w:p>
    <w:p w:rsidR="009D390F" w:rsidRDefault="009D390F" w:rsidP="009D390F">
      <w:pPr>
        <w:jc w:val="center"/>
        <w:rPr>
          <w:rFonts w:ascii="Arial" w:hAnsi="Arial" w:cs="Arial"/>
          <w:sz w:val="24"/>
          <w:szCs w:val="24"/>
          <w:u w:val="single"/>
        </w:rPr>
      </w:pPr>
      <w:r>
        <w:rPr>
          <w:rFonts w:ascii="Arial" w:hAnsi="Arial" w:cs="Arial"/>
          <w:sz w:val="24"/>
          <w:szCs w:val="24"/>
          <w:u w:val="single"/>
        </w:rPr>
        <w:t>End of Key Stage 1 Reading, Writing, Maths (RWM)</w:t>
      </w:r>
      <w:r w:rsidR="006D3D67">
        <w:rPr>
          <w:rFonts w:ascii="Arial" w:hAnsi="Arial" w:cs="Arial"/>
          <w:sz w:val="24"/>
          <w:szCs w:val="24"/>
          <w:u w:val="single"/>
        </w:rPr>
        <w:t xml:space="preserve"> -</w:t>
      </w:r>
      <w:r>
        <w:rPr>
          <w:rFonts w:ascii="Arial" w:hAnsi="Arial" w:cs="Arial"/>
          <w:sz w:val="24"/>
          <w:szCs w:val="24"/>
          <w:u w:val="single"/>
        </w:rPr>
        <w:t xml:space="preserve"> Achieving the Expected Level</w:t>
      </w:r>
    </w:p>
    <w:tbl>
      <w:tblPr>
        <w:tblStyle w:val="TableGrid"/>
        <w:tblW w:w="0" w:type="auto"/>
        <w:tblLook w:val="04A0" w:firstRow="1" w:lastRow="0" w:firstColumn="1" w:lastColumn="0" w:noHBand="0" w:noVBand="1"/>
      </w:tblPr>
      <w:tblGrid>
        <w:gridCol w:w="4508"/>
        <w:gridCol w:w="1724"/>
        <w:gridCol w:w="1724"/>
      </w:tblGrid>
      <w:tr w:rsidR="009D390F" w:rsidTr="00545747">
        <w:tc>
          <w:tcPr>
            <w:tcW w:w="4508" w:type="dxa"/>
          </w:tcPr>
          <w:p w:rsidR="009D390F" w:rsidRDefault="009D390F" w:rsidP="00545747">
            <w:pPr>
              <w:rPr>
                <w:rFonts w:ascii="Arial" w:hAnsi="Arial" w:cs="Arial"/>
                <w:sz w:val="24"/>
                <w:szCs w:val="24"/>
                <w:u w:val="single"/>
              </w:rPr>
            </w:pPr>
          </w:p>
        </w:tc>
        <w:tc>
          <w:tcPr>
            <w:tcW w:w="1724" w:type="dxa"/>
          </w:tcPr>
          <w:p w:rsidR="009D390F" w:rsidRDefault="009D390F" w:rsidP="00545747">
            <w:pPr>
              <w:rPr>
                <w:rFonts w:ascii="Arial" w:hAnsi="Arial" w:cs="Arial"/>
                <w:sz w:val="24"/>
                <w:szCs w:val="24"/>
                <w:u w:val="single"/>
              </w:rPr>
            </w:pPr>
            <w:r>
              <w:rPr>
                <w:rFonts w:ascii="Arial" w:hAnsi="Arial" w:cs="Arial"/>
                <w:sz w:val="24"/>
                <w:szCs w:val="24"/>
                <w:u w:val="single"/>
              </w:rPr>
              <w:t>School %</w:t>
            </w:r>
          </w:p>
        </w:tc>
        <w:tc>
          <w:tcPr>
            <w:tcW w:w="1724" w:type="dxa"/>
          </w:tcPr>
          <w:p w:rsidR="009D390F" w:rsidRDefault="009D390F" w:rsidP="00545747">
            <w:pPr>
              <w:rPr>
                <w:rFonts w:ascii="Arial" w:hAnsi="Arial" w:cs="Arial"/>
                <w:sz w:val="24"/>
                <w:szCs w:val="24"/>
                <w:u w:val="single"/>
              </w:rPr>
            </w:pPr>
            <w:r>
              <w:rPr>
                <w:rFonts w:ascii="Arial" w:hAnsi="Arial" w:cs="Arial"/>
                <w:sz w:val="24"/>
                <w:szCs w:val="24"/>
                <w:u w:val="single"/>
              </w:rPr>
              <w:t>National %</w:t>
            </w:r>
          </w:p>
        </w:tc>
      </w:tr>
      <w:tr w:rsidR="009D390F" w:rsidTr="00545747">
        <w:tc>
          <w:tcPr>
            <w:tcW w:w="4508" w:type="dxa"/>
          </w:tcPr>
          <w:p w:rsidR="009D390F" w:rsidRPr="00902AA8" w:rsidRDefault="009D390F" w:rsidP="00545747">
            <w:pPr>
              <w:jc w:val="center"/>
              <w:rPr>
                <w:rFonts w:ascii="Arial" w:hAnsi="Arial" w:cs="Arial"/>
                <w:sz w:val="24"/>
                <w:szCs w:val="24"/>
              </w:rPr>
            </w:pPr>
            <w:r w:rsidRPr="00902AA8">
              <w:rPr>
                <w:rFonts w:ascii="Arial" w:hAnsi="Arial" w:cs="Arial"/>
                <w:sz w:val="24"/>
                <w:szCs w:val="24"/>
              </w:rPr>
              <w:t>RWM- all children</w:t>
            </w:r>
          </w:p>
        </w:tc>
        <w:tc>
          <w:tcPr>
            <w:tcW w:w="1724" w:type="dxa"/>
          </w:tcPr>
          <w:p w:rsidR="009D390F" w:rsidRPr="00902AA8" w:rsidRDefault="009D390F" w:rsidP="00545747">
            <w:pPr>
              <w:jc w:val="center"/>
              <w:rPr>
                <w:rFonts w:ascii="Arial" w:hAnsi="Arial" w:cs="Arial"/>
                <w:sz w:val="24"/>
                <w:szCs w:val="24"/>
              </w:rPr>
            </w:pPr>
            <w:r w:rsidRPr="00902AA8">
              <w:rPr>
                <w:rFonts w:ascii="Arial" w:hAnsi="Arial" w:cs="Arial"/>
                <w:sz w:val="24"/>
                <w:szCs w:val="24"/>
              </w:rPr>
              <w:t>7</w:t>
            </w:r>
            <w:r w:rsidR="00902AA8">
              <w:rPr>
                <w:rFonts w:ascii="Arial" w:hAnsi="Arial" w:cs="Arial"/>
                <w:sz w:val="24"/>
                <w:szCs w:val="24"/>
              </w:rPr>
              <w:t>0</w:t>
            </w:r>
          </w:p>
        </w:tc>
        <w:tc>
          <w:tcPr>
            <w:tcW w:w="1724" w:type="dxa"/>
          </w:tcPr>
          <w:p w:rsidR="009D390F" w:rsidRPr="00902AA8" w:rsidRDefault="00B66E9E" w:rsidP="00545747">
            <w:pPr>
              <w:jc w:val="center"/>
              <w:rPr>
                <w:rFonts w:ascii="Arial" w:hAnsi="Arial" w:cs="Arial"/>
                <w:sz w:val="24"/>
                <w:szCs w:val="24"/>
              </w:rPr>
            </w:pPr>
            <w:r w:rsidRPr="00902AA8">
              <w:rPr>
                <w:rFonts w:ascii="Arial" w:hAnsi="Arial" w:cs="Arial"/>
                <w:sz w:val="24"/>
                <w:szCs w:val="24"/>
              </w:rPr>
              <w:t>65</w:t>
            </w:r>
          </w:p>
        </w:tc>
      </w:tr>
      <w:tr w:rsidR="009D390F" w:rsidTr="00545747">
        <w:tc>
          <w:tcPr>
            <w:tcW w:w="4508" w:type="dxa"/>
          </w:tcPr>
          <w:p w:rsidR="009D390F" w:rsidRPr="00BF2145" w:rsidRDefault="009D390F" w:rsidP="00545747">
            <w:pPr>
              <w:jc w:val="center"/>
              <w:rPr>
                <w:rFonts w:ascii="Arial" w:hAnsi="Arial" w:cs="Arial"/>
                <w:sz w:val="24"/>
                <w:szCs w:val="24"/>
              </w:rPr>
            </w:pPr>
            <w:r>
              <w:rPr>
                <w:rFonts w:ascii="Arial" w:hAnsi="Arial" w:cs="Arial"/>
                <w:sz w:val="24"/>
                <w:szCs w:val="24"/>
              </w:rPr>
              <w:t>Boys</w:t>
            </w:r>
          </w:p>
        </w:tc>
        <w:tc>
          <w:tcPr>
            <w:tcW w:w="1724" w:type="dxa"/>
          </w:tcPr>
          <w:p w:rsidR="009D390F" w:rsidRPr="00B87FC5" w:rsidRDefault="00902AA8" w:rsidP="00545747">
            <w:pPr>
              <w:jc w:val="center"/>
              <w:rPr>
                <w:rFonts w:ascii="Arial" w:hAnsi="Arial" w:cs="Arial"/>
                <w:sz w:val="24"/>
                <w:szCs w:val="24"/>
              </w:rPr>
            </w:pPr>
            <w:r>
              <w:rPr>
                <w:rFonts w:ascii="Arial" w:hAnsi="Arial" w:cs="Arial"/>
                <w:sz w:val="24"/>
                <w:szCs w:val="24"/>
              </w:rPr>
              <w:t>76</w:t>
            </w:r>
          </w:p>
        </w:tc>
        <w:tc>
          <w:tcPr>
            <w:tcW w:w="1724" w:type="dxa"/>
          </w:tcPr>
          <w:p w:rsidR="009D390F" w:rsidRPr="00B87FC5" w:rsidRDefault="00B66E9E" w:rsidP="00545747">
            <w:pPr>
              <w:jc w:val="center"/>
              <w:rPr>
                <w:rFonts w:ascii="Arial" w:hAnsi="Arial" w:cs="Arial"/>
                <w:sz w:val="24"/>
                <w:szCs w:val="24"/>
              </w:rPr>
            </w:pPr>
            <w:r>
              <w:rPr>
                <w:rFonts w:ascii="Arial" w:hAnsi="Arial" w:cs="Arial"/>
                <w:sz w:val="24"/>
                <w:szCs w:val="24"/>
              </w:rPr>
              <w:t>60</w:t>
            </w:r>
          </w:p>
        </w:tc>
      </w:tr>
      <w:tr w:rsidR="009D390F" w:rsidTr="00545747">
        <w:tc>
          <w:tcPr>
            <w:tcW w:w="4508" w:type="dxa"/>
          </w:tcPr>
          <w:p w:rsidR="009D390F" w:rsidRPr="00BF2145" w:rsidRDefault="009D390F" w:rsidP="00545747">
            <w:pPr>
              <w:jc w:val="center"/>
              <w:rPr>
                <w:rFonts w:ascii="Arial" w:hAnsi="Arial" w:cs="Arial"/>
                <w:sz w:val="24"/>
                <w:szCs w:val="24"/>
              </w:rPr>
            </w:pPr>
            <w:r>
              <w:rPr>
                <w:rFonts w:ascii="Arial" w:hAnsi="Arial" w:cs="Arial"/>
                <w:sz w:val="24"/>
                <w:szCs w:val="24"/>
              </w:rPr>
              <w:t>Girls</w:t>
            </w:r>
          </w:p>
        </w:tc>
        <w:tc>
          <w:tcPr>
            <w:tcW w:w="1724" w:type="dxa"/>
          </w:tcPr>
          <w:p w:rsidR="009D390F" w:rsidRPr="00D92642" w:rsidRDefault="00902AA8" w:rsidP="00545747">
            <w:pPr>
              <w:jc w:val="center"/>
              <w:rPr>
                <w:rFonts w:ascii="Arial" w:hAnsi="Arial" w:cs="Arial"/>
                <w:sz w:val="24"/>
                <w:szCs w:val="24"/>
              </w:rPr>
            </w:pPr>
            <w:r w:rsidRPr="00D92642">
              <w:rPr>
                <w:rFonts w:ascii="Arial" w:hAnsi="Arial" w:cs="Arial"/>
                <w:sz w:val="24"/>
                <w:szCs w:val="24"/>
              </w:rPr>
              <w:t>62</w:t>
            </w:r>
          </w:p>
        </w:tc>
        <w:tc>
          <w:tcPr>
            <w:tcW w:w="1724" w:type="dxa"/>
          </w:tcPr>
          <w:p w:rsidR="009D390F" w:rsidRPr="00B87FC5" w:rsidRDefault="00902AA8" w:rsidP="00545747">
            <w:pPr>
              <w:jc w:val="center"/>
              <w:rPr>
                <w:rFonts w:ascii="Arial" w:hAnsi="Arial" w:cs="Arial"/>
                <w:sz w:val="24"/>
                <w:szCs w:val="24"/>
              </w:rPr>
            </w:pPr>
            <w:r>
              <w:rPr>
                <w:rFonts w:ascii="Arial" w:hAnsi="Arial" w:cs="Arial"/>
                <w:sz w:val="24"/>
                <w:szCs w:val="24"/>
              </w:rPr>
              <w:t>70</w:t>
            </w:r>
          </w:p>
        </w:tc>
      </w:tr>
      <w:tr w:rsidR="009D390F" w:rsidTr="00545747">
        <w:tc>
          <w:tcPr>
            <w:tcW w:w="4508" w:type="dxa"/>
          </w:tcPr>
          <w:p w:rsidR="009D390F" w:rsidRDefault="009D390F" w:rsidP="00545747">
            <w:pPr>
              <w:jc w:val="center"/>
              <w:rPr>
                <w:rFonts w:ascii="Arial" w:hAnsi="Arial" w:cs="Arial"/>
                <w:sz w:val="24"/>
                <w:szCs w:val="24"/>
              </w:rPr>
            </w:pPr>
            <w:r>
              <w:rPr>
                <w:rFonts w:ascii="Arial" w:hAnsi="Arial" w:cs="Arial"/>
                <w:sz w:val="24"/>
                <w:szCs w:val="24"/>
              </w:rPr>
              <w:t>Disadvantaged</w:t>
            </w:r>
          </w:p>
        </w:tc>
        <w:tc>
          <w:tcPr>
            <w:tcW w:w="1724" w:type="dxa"/>
          </w:tcPr>
          <w:p w:rsidR="009D390F" w:rsidRPr="00D92642" w:rsidRDefault="00902AA8" w:rsidP="00545747">
            <w:pPr>
              <w:jc w:val="center"/>
              <w:rPr>
                <w:rFonts w:ascii="Arial" w:hAnsi="Arial" w:cs="Arial"/>
                <w:sz w:val="24"/>
                <w:szCs w:val="24"/>
              </w:rPr>
            </w:pPr>
            <w:r w:rsidRPr="00D92642">
              <w:rPr>
                <w:rFonts w:ascii="Arial" w:hAnsi="Arial" w:cs="Arial"/>
                <w:sz w:val="24"/>
                <w:szCs w:val="24"/>
              </w:rPr>
              <w:t>50</w:t>
            </w:r>
          </w:p>
        </w:tc>
        <w:tc>
          <w:tcPr>
            <w:tcW w:w="1724" w:type="dxa"/>
          </w:tcPr>
          <w:p w:rsidR="009D390F" w:rsidRDefault="00B66E9E" w:rsidP="00545747">
            <w:pPr>
              <w:jc w:val="center"/>
              <w:rPr>
                <w:rFonts w:ascii="Arial" w:hAnsi="Arial" w:cs="Arial"/>
                <w:sz w:val="24"/>
                <w:szCs w:val="24"/>
              </w:rPr>
            </w:pPr>
            <w:r>
              <w:rPr>
                <w:rFonts w:ascii="Arial" w:hAnsi="Arial" w:cs="Arial"/>
                <w:sz w:val="24"/>
                <w:szCs w:val="24"/>
              </w:rPr>
              <w:t>50</w:t>
            </w:r>
          </w:p>
        </w:tc>
      </w:tr>
      <w:tr w:rsidR="009D390F" w:rsidTr="00545747">
        <w:tc>
          <w:tcPr>
            <w:tcW w:w="4508" w:type="dxa"/>
          </w:tcPr>
          <w:p w:rsidR="009D390F" w:rsidRDefault="009D390F"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9D390F" w:rsidRPr="00D92642" w:rsidRDefault="009D390F" w:rsidP="00681C74">
            <w:pPr>
              <w:jc w:val="center"/>
              <w:rPr>
                <w:rFonts w:ascii="Arial" w:hAnsi="Arial" w:cs="Arial"/>
                <w:sz w:val="24"/>
                <w:szCs w:val="24"/>
              </w:rPr>
            </w:pPr>
            <w:r w:rsidRPr="00D92642">
              <w:rPr>
                <w:rFonts w:ascii="Arial" w:hAnsi="Arial" w:cs="Arial"/>
                <w:sz w:val="24"/>
                <w:szCs w:val="24"/>
              </w:rPr>
              <w:t>7</w:t>
            </w:r>
            <w:r w:rsidR="00681C74" w:rsidRPr="00D92642">
              <w:rPr>
                <w:rFonts w:ascii="Arial" w:hAnsi="Arial" w:cs="Arial"/>
                <w:sz w:val="24"/>
                <w:szCs w:val="24"/>
              </w:rPr>
              <w:t>3</w:t>
            </w:r>
          </w:p>
        </w:tc>
        <w:tc>
          <w:tcPr>
            <w:tcW w:w="1724" w:type="dxa"/>
          </w:tcPr>
          <w:p w:rsidR="009D390F" w:rsidRDefault="00B66E9E" w:rsidP="00545747">
            <w:pPr>
              <w:jc w:val="center"/>
              <w:rPr>
                <w:rFonts w:ascii="Arial" w:hAnsi="Arial" w:cs="Arial"/>
                <w:sz w:val="24"/>
                <w:szCs w:val="24"/>
              </w:rPr>
            </w:pPr>
            <w:r>
              <w:rPr>
                <w:rFonts w:ascii="Arial" w:hAnsi="Arial" w:cs="Arial"/>
                <w:sz w:val="24"/>
                <w:szCs w:val="24"/>
              </w:rPr>
              <w:t>69</w:t>
            </w:r>
          </w:p>
        </w:tc>
      </w:tr>
      <w:tr w:rsidR="0090432F" w:rsidTr="00341BD3">
        <w:tc>
          <w:tcPr>
            <w:tcW w:w="4508" w:type="dxa"/>
          </w:tcPr>
          <w:p w:rsidR="0090432F" w:rsidRPr="00BF2145" w:rsidRDefault="0090432F" w:rsidP="00341BD3">
            <w:pPr>
              <w:jc w:val="center"/>
              <w:rPr>
                <w:rFonts w:ascii="Arial" w:hAnsi="Arial" w:cs="Arial"/>
                <w:sz w:val="24"/>
                <w:szCs w:val="24"/>
              </w:rPr>
            </w:pPr>
            <w:r>
              <w:rPr>
                <w:rFonts w:ascii="Arial" w:hAnsi="Arial" w:cs="Arial"/>
                <w:sz w:val="24"/>
                <w:szCs w:val="24"/>
              </w:rPr>
              <w:t>SEN</w:t>
            </w:r>
          </w:p>
        </w:tc>
        <w:tc>
          <w:tcPr>
            <w:tcW w:w="1724" w:type="dxa"/>
          </w:tcPr>
          <w:p w:rsidR="0090432F" w:rsidRPr="00D92642" w:rsidRDefault="0090432F" w:rsidP="00D92642">
            <w:pPr>
              <w:jc w:val="center"/>
              <w:rPr>
                <w:rFonts w:ascii="Arial" w:hAnsi="Arial" w:cs="Arial"/>
                <w:sz w:val="24"/>
                <w:szCs w:val="24"/>
              </w:rPr>
            </w:pPr>
            <w:r w:rsidRPr="00D92642">
              <w:rPr>
                <w:rFonts w:ascii="Arial" w:hAnsi="Arial" w:cs="Arial"/>
                <w:sz w:val="24"/>
                <w:szCs w:val="24"/>
              </w:rPr>
              <w:t xml:space="preserve">0 </w:t>
            </w:r>
          </w:p>
        </w:tc>
        <w:tc>
          <w:tcPr>
            <w:tcW w:w="1724" w:type="dxa"/>
          </w:tcPr>
          <w:p w:rsidR="0090432F" w:rsidRDefault="0090432F" w:rsidP="00341BD3">
            <w:pPr>
              <w:jc w:val="center"/>
              <w:rPr>
                <w:rFonts w:ascii="Arial" w:hAnsi="Arial" w:cs="Arial"/>
                <w:sz w:val="24"/>
                <w:szCs w:val="24"/>
              </w:rPr>
            </w:pPr>
            <w:r>
              <w:rPr>
                <w:rFonts w:ascii="Arial" w:hAnsi="Arial" w:cs="Arial"/>
                <w:sz w:val="24"/>
                <w:szCs w:val="24"/>
              </w:rPr>
              <w:t>19</w:t>
            </w:r>
          </w:p>
        </w:tc>
      </w:tr>
      <w:tr w:rsidR="0090432F" w:rsidTr="00341BD3">
        <w:tc>
          <w:tcPr>
            <w:tcW w:w="4508" w:type="dxa"/>
          </w:tcPr>
          <w:p w:rsidR="0090432F" w:rsidRPr="00BF2145" w:rsidRDefault="0090432F" w:rsidP="00341BD3">
            <w:pPr>
              <w:jc w:val="center"/>
              <w:rPr>
                <w:rFonts w:ascii="Arial" w:hAnsi="Arial" w:cs="Arial"/>
                <w:sz w:val="24"/>
                <w:szCs w:val="24"/>
              </w:rPr>
            </w:pPr>
            <w:r>
              <w:rPr>
                <w:rFonts w:ascii="Arial" w:hAnsi="Arial" w:cs="Arial"/>
                <w:sz w:val="24"/>
                <w:szCs w:val="24"/>
              </w:rPr>
              <w:t>Non-SEN</w:t>
            </w:r>
          </w:p>
        </w:tc>
        <w:tc>
          <w:tcPr>
            <w:tcW w:w="1724" w:type="dxa"/>
          </w:tcPr>
          <w:p w:rsidR="0090432F" w:rsidRDefault="0090432F" w:rsidP="00341BD3">
            <w:pPr>
              <w:jc w:val="center"/>
              <w:rPr>
                <w:rFonts w:ascii="Arial" w:hAnsi="Arial" w:cs="Arial"/>
                <w:sz w:val="24"/>
                <w:szCs w:val="24"/>
              </w:rPr>
            </w:pPr>
            <w:r>
              <w:rPr>
                <w:rFonts w:ascii="Arial" w:hAnsi="Arial" w:cs="Arial"/>
                <w:sz w:val="24"/>
                <w:szCs w:val="24"/>
              </w:rPr>
              <w:t>81</w:t>
            </w:r>
          </w:p>
        </w:tc>
        <w:tc>
          <w:tcPr>
            <w:tcW w:w="1724" w:type="dxa"/>
          </w:tcPr>
          <w:p w:rsidR="0090432F" w:rsidRDefault="0090432F" w:rsidP="00341BD3">
            <w:pPr>
              <w:jc w:val="center"/>
              <w:rPr>
                <w:rFonts w:ascii="Arial" w:hAnsi="Arial" w:cs="Arial"/>
                <w:sz w:val="24"/>
                <w:szCs w:val="24"/>
              </w:rPr>
            </w:pPr>
            <w:r>
              <w:rPr>
                <w:rFonts w:ascii="Arial" w:hAnsi="Arial" w:cs="Arial"/>
                <w:sz w:val="24"/>
                <w:szCs w:val="24"/>
              </w:rPr>
              <w:t>73</w:t>
            </w:r>
          </w:p>
        </w:tc>
      </w:tr>
    </w:tbl>
    <w:p w:rsidR="0090432F" w:rsidRDefault="0090432F" w:rsidP="0090432F">
      <w:pPr>
        <w:rPr>
          <w:rFonts w:ascii="Arial" w:hAnsi="Arial" w:cs="Arial"/>
          <w:sz w:val="24"/>
          <w:szCs w:val="24"/>
        </w:rPr>
      </w:pPr>
    </w:p>
    <w:p w:rsidR="0090432F" w:rsidRDefault="0090432F" w:rsidP="0090432F">
      <w:pPr>
        <w:rPr>
          <w:rFonts w:ascii="Arial" w:hAnsi="Arial" w:cs="Arial"/>
          <w:sz w:val="24"/>
          <w:szCs w:val="24"/>
        </w:rPr>
      </w:pPr>
      <w:r w:rsidRPr="003928C4">
        <w:rPr>
          <w:rFonts w:ascii="Arial" w:hAnsi="Arial" w:cs="Arial"/>
          <w:sz w:val="24"/>
          <w:szCs w:val="24"/>
        </w:rPr>
        <w:t>Cohort disadvantaged = 4 children</w:t>
      </w:r>
    </w:p>
    <w:p w:rsidR="0090432F" w:rsidRDefault="0090432F" w:rsidP="0090432F">
      <w:pPr>
        <w:rPr>
          <w:rFonts w:ascii="Arial" w:hAnsi="Arial" w:cs="Arial"/>
          <w:sz w:val="24"/>
          <w:szCs w:val="24"/>
        </w:rPr>
      </w:pPr>
      <w:r>
        <w:rPr>
          <w:rFonts w:ascii="Arial" w:hAnsi="Arial" w:cs="Arial"/>
          <w:sz w:val="24"/>
          <w:szCs w:val="24"/>
        </w:rPr>
        <w:lastRenderedPageBreak/>
        <w:t>Cohort SEN = 1 child</w:t>
      </w:r>
    </w:p>
    <w:p w:rsidR="009F7ADC" w:rsidRPr="00DB0798" w:rsidRDefault="0090432F" w:rsidP="009B7675">
      <w:pPr>
        <w:rPr>
          <w:rFonts w:ascii="Arial" w:hAnsi="Arial" w:cs="Arial"/>
          <w:sz w:val="24"/>
          <w:szCs w:val="24"/>
        </w:rPr>
      </w:pPr>
      <w:r w:rsidRPr="009F7ADC">
        <w:rPr>
          <w:rFonts w:ascii="Arial" w:hAnsi="Arial" w:cs="Arial"/>
          <w:sz w:val="24"/>
          <w:szCs w:val="24"/>
        </w:rPr>
        <w:t>Cohort = 17 boys, 13 girls</w:t>
      </w:r>
    </w:p>
    <w:p w:rsidR="00581720" w:rsidRDefault="009D390F" w:rsidP="00301D45">
      <w:pPr>
        <w:jc w:val="center"/>
        <w:rPr>
          <w:rFonts w:ascii="Arial" w:hAnsi="Arial" w:cs="Arial"/>
          <w:sz w:val="24"/>
          <w:szCs w:val="24"/>
          <w:u w:val="single"/>
        </w:rPr>
      </w:pPr>
      <w:r>
        <w:rPr>
          <w:rFonts w:ascii="Arial" w:hAnsi="Arial" w:cs="Arial"/>
          <w:sz w:val="24"/>
          <w:szCs w:val="24"/>
          <w:u w:val="single"/>
        </w:rPr>
        <w:t>End of Key Stage 1</w:t>
      </w:r>
      <w:r w:rsidR="00581720">
        <w:rPr>
          <w:rFonts w:ascii="Arial" w:hAnsi="Arial" w:cs="Arial"/>
          <w:sz w:val="24"/>
          <w:szCs w:val="24"/>
          <w:u w:val="single"/>
        </w:rPr>
        <w:t xml:space="preserve"> – Achieving ABOVE age related expectations</w:t>
      </w:r>
    </w:p>
    <w:tbl>
      <w:tblPr>
        <w:tblStyle w:val="TableGrid"/>
        <w:tblW w:w="0" w:type="auto"/>
        <w:tblLook w:val="04A0" w:firstRow="1" w:lastRow="0" w:firstColumn="1" w:lastColumn="0" w:noHBand="0" w:noVBand="1"/>
      </w:tblPr>
      <w:tblGrid>
        <w:gridCol w:w="4508"/>
        <w:gridCol w:w="1724"/>
        <w:gridCol w:w="1724"/>
      </w:tblGrid>
      <w:tr w:rsidR="00581720" w:rsidTr="00545747">
        <w:tc>
          <w:tcPr>
            <w:tcW w:w="4508" w:type="dxa"/>
          </w:tcPr>
          <w:p w:rsidR="00581720" w:rsidRDefault="00581720" w:rsidP="00545747">
            <w:pPr>
              <w:rPr>
                <w:rFonts w:ascii="Arial" w:hAnsi="Arial" w:cs="Arial"/>
                <w:sz w:val="24"/>
                <w:szCs w:val="24"/>
                <w:u w:val="single"/>
              </w:rPr>
            </w:pPr>
          </w:p>
        </w:tc>
        <w:tc>
          <w:tcPr>
            <w:tcW w:w="1724" w:type="dxa"/>
          </w:tcPr>
          <w:p w:rsidR="00581720" w:rsidRDefault="00581720" w:rsidP="00545747">
            <w:pPr>
              <w:rPr>
                <w:rFonts w:ascii="Arial" w:hAnsi="Arial" w:cs="Arial"/>
                <w:sz w:val="24"/>
                <w:szCs w:val="24"/>
                <w:u w:val="single"/>
              </w:rPr>
            </w:pPr>
            <w:r>
              <w:rPr>
                <w:rFonts w:ascii="Arial" w:hAnsi="Arial" w:cs="Arial"/>
                <w:sz w:val="24"/>
                <w:szCs w:val="24"/>
                <w:u w:val="single"/>
              </w:rPr>
              <w:t>School %</w:t>
            </w:r>
          </w:p>
        </w:tc>
        <w:tc>
          <w:tcPr>
            <w:tcW w:w="1724" w:type="dxa"/>
          </w:tcPr>
          <w:p w:rsidR="00581720" w:rsidRDefault="00581720" w:rsidP="00545747">
            <w:pPr>
              <w:rPr>
                <w:rFonts w:ascii="Arial" w:hAnsi="Arial" w:cs="Arial"/>
                <w:sz w:val="24"/>
                <w:szCs w:val="24"/>
                <w:u w:val="single"/>
              </w:rPr>
            </w:pPr>
            <w:r>
              <w:rPr>
                <w:rFonts w:ascii="Arial" w:hAnsi="Arial" w:cs="Arial"/>
                <w:sz w:val="24"/>
                <w:szCs w:val="24"/>
                <w:u w:val="single"/>
              </w:rPr>
              <w:t>National %</w:t>
            </w:r>
          </w:p>
        </w:tc>
      </w:tr>
      <w:tr w:rsidR="00581720" w:rsidTr="00545747">
        <w:tc>
          <w:tcPr>
            <w:tcW w:w="4508" w:type="dxa"/>
          </w:tcPr>
          <w:p w:rsidR="00581720" w:rsidRPr="006B7BB5" w:rsidRDefault="00581720" w:rsidP="00545747">
            <w:pPr>
              <w:jc w:val="center"/>
              <w:rPr>
                <w:rFonts w:ascii="Arial" w:hAnsi="Arial" w:cs="Arial"/>
                <w:sz w:val="24"/>
                <w:szCs w:val="24"/>
              </w:rPr>
            </w:pPr>
            <w:r w:rsidRPr="006B7BB5">
              <w:rPr>
                <w:rFonts w:ascii="Arial" w:hAnsi="Arial" w:cs="Arial"/>
                <w:sz w:val="24"/>
                <w:szCs w:val="24"/>
              </w:rPr>
              <w:t>Reading- all children</w:t>
            </w:r>
          </w:p>
        </w:tc>
        <w:tc>
          <w:tcPr>
            <w:tcW w:w="1724" w:type="dxa"/>
          </w:tcPr>
          <w:p w:rsidR="00581720" w:rsidRPr="006B7BB5" w:rsidRDefault="00D00B33" w:rsidP="00545747">
            <w:pPr>
              <w:jc w:val="center"/>
              <w:rPr>
                <w:rFonts w:ascii="Arial" w:hAnsi="Arial" w:cs="Arial"/>
                <w:sz w:val="24"/>
                <w:szCs w:val="24"/>
              </w:rPr>
            </w:pPr>
            <w:r>
              <w:rPr>
                <w:rFonts w:ascii="Arial" w:hAnsi="Arial" w:cs="Arial"/>
                <w:sz w:val="24"/>
                <w:szCs w:val="24"/>
              </w:rPr>
              <w:t>27</w:t>
            </w:r>
          </w:p>
        </w:tc>
        <w:tc>
          <w:tcPr>
            <w:tcW w:w="1724" w:type="dxa"/>
          </w:tcPr>
          <w:p w:rsidR="00581720" w:rsidRPr="006B7BB5" w:rsidRDefault="00D00B33" w:rsidP="00545747">
            <w:pPr>
              <w:jc w:val="center"/>
              <w:rPr>
                <w:rFonts w:ascii="Arial" w:hAnsi="Arial" w:cs="Arial"/>
                <w:sz w:val="24"/>
                <w:szCs w:val="24"/>
              </w:rPr>
            </w:pPr>
            <w:r>
              <w:rPr>
                <w:rFonts w:ascii="Arial" w:hAnsi="Arial" w:cs="Arial"/>
                <w:sz w:val="24"/>
                <w:szCs w:val="24"/>
              </w:rPr>
              <w:t>25</w:t>
            </w:r>
          </w:p>
        </w:tc>
      </w:tr>
      <w:tr w:rsidR="00581720" w:rsidTr="00545747">
        <w:tc>
          <w:tcPr>
            <w:tcW w:w="4508" w:type="dxa"/>
          </w:tcPr>
          <w:p w:rsidR="00581720" w:rsidRPr="006B7BB5" w:rsidRDefault="00581720" w:rsidP="00545747">
            <w:pPr>
              <w:jc w:val="center"/>
              <w:rPr>
                <w:rFonts w:ascii="Arial" w:hAnsi="Arial" w:cs="Arial"/>
                <w:sz w:val="24"/>
                <w:szCs w:val="24"/>
              </w:rPr>
            </w:pPr>
            <w:r w:rsidRPr="006B7BB5">
              <w:rPr>
                <w:rFonts w:ascii="Arial" w:hAnsi="Arial" w:cs="Arial"/>
                <w:sz w:val="24"/>
                <w:szCs w:val="24"/>
              </w:rPr>
              <w:t>Writing – all children</w:t>
            </w:r>
          </w:p>
        </w:tc>
        <w:tc>
          <w:tcPr>
            <w:tcW w:w="1724" w:type="dxa"/>
          </w:tcPr>
          <w:p w:rsidR="00581720" w:rsidRPr="006B7BB5" w:rsidRDefault="00D00B33" w:rsidP="00545747">
            <w:pPr>
              <w:jc w:val="center"/>
              <w:rPr>
                <w:rFonts w:ascii="Arial" w:hAnsi="Arial" w:cs="Arial"/>
                <w:sz w:val="24"/>
                <w:szCs w:val="24"/>
              </w:rPr>
            </w:pPr>
            <w:r>
              <w:rPr>
                <w:rFonts w:ascii="Arial" w:hAnsi="Arial" w:cs="Arial"/>
                <w:sz w:val="24"/>
                <w:szCs w:val="24"/>
              </w:rPr>
              <w:t>23</w:t>
            </w:r>
          </w:p>
        </w:tc>
        <w:tc>
          <w:tcPr>
            <w:tcW w:w="1724" w:type="dxa"/>
          </w:tcPr>
          <w:p w:rsidR="00581720" w:rsidRPr="006B7BB5" w:rsidRDefault="00D00B33" w:rsidP="00545747">
            <w:pPr>
              <w:jc w:val="center"/>
              <w:rPr>
                <w:rFonts w:ascii="Arial" w:hAnsi="Arial" w:cs="Arial"/>
                <w:sz w:val="24"/>
                <w:szCs w:val="24"/>
              </w:rPr>
            </w:pPr>
            <w:r>
              <w:rPr>
                <w:rFonts w:ascii="Arial" w:hAnsi="Arial" w:cs="Arial"/>
                <w:sz w:val="24"/>
                <w:szCs w:val="24"/>
              </w:rPr>
              <w:t>15</w:t>
            </w:r>
          </w:p>
        </w:tc>
      </w:tr>
      <w:tr w:rsidR="00581720" w:rsidTr="00545747">
        <w:tc>
          <w:tcPr>
            <w:tcW w:w="4508" w:type="dxa"/>
          </w:tcPr>
          <w:p w:rsidR="00581720" w:rsidRPr="006B7BB5" w:rsidRDefault="00581720" w:rsidP="00545747">
            <w:pPr>
              <w:jc w:val="center"/>
              <w:rPr>
                <w:rFonts w:ascii="Arial" w:hAnsi="Arial" w:cs="Arial"/>
                <w:sz w:val="24"/>
                <w:szCs w:val="24"/>
              </w:rPr>
            </w:pPr>
            <w:r w:rsidRPr="006B7BB5">
              <w:rPr>
                <w:rFonts w:ascii="Arial" w:hAnsi="Arial" w:cs="Arial"/>
                <w:sz w:val="24"/>
                <w:szCs w:val="24"/>
              </w:rPr>
              <w:t>Maths – all children</w:t>
            </w:r>
          </w:p>
        </w:tc>
        <w:tc>
          <w:tcPr>
            <w:tcW w:w="1724" w:type="dxa"/>
          </w:tcPr>
          <w:p w:rsidR="00581720" w:rsidRPr="006B7BB5" w:rsidRDefault="00D00B33" w:rsidP="00545747">
            <w:pPr>
              <w:jc w:val="center"/>
              <w:rPr>
                <w:rFonts w:ascii="Arial" w:hAnsi="Arial" w:cs="Arial"/>
                <w:sz w:val="24"/>
                <w:szCs w:val="24"/>
              </w:rPr>
            </w:pPr>
            <w:r>
              <w:rPr>
                <w:rFonts w:ascii="Arial" w:hAnsi="Arial" w:cs="Arial"/>
                <w:sz w:val="24"/>
                <w:szCs w:val="24"/>
              </w:rPr>
              <w:t>23</w:t>
            </w:r>
          </w:p>
        </w:tc>
        <w:tc>
          <w:tcPr>
            <w:tcW w:w="1724" w:type="dxa"/>
          </w:tcPr>
          <w:p w:rsidR="00581720" w:rsidRPr="006B7BB5" w:rsidRDefault="00581720" w:rsidP="00545747">
            <w:pPr>
              <w:jc w:val="center"/>
              <w:rPr>
                <w:rFonts w:ascii="Arial" w:hAnsi="Arial" w:cs="Arial"/>
                <w:sz w:val="24"/>
                <w:szCs w:val="24"/>
              </w:rPr>
            </w:pPr>
            <w:r w:rsidRPr="006B7BB5">
              <w:rPr>
                <w:rFonts w:ascii="Arial" w:hAnsi="Arial" w:cs="Arial"/>
                <w:sz w:val="24"/>
                <w:szCs w:val="24"/>
              </w:rPr>
              <w:t>22</w:t>
            </w:r>
          </w:p>
        </w:tc>
      </w:tr>
      <w:tr w:rsidR="00581720" w:rsidTr="00545747">
        <w:tc>
          <w:tcPr>
            <w:tcW w:w="4508" w:type="dxa"/>
          </w:tcPr>
          <w:p w:rsidR="00581720" w:rsidRPr="006B7BB5" w:rsidRDefault="00581720" w:rsidP="00545747">
            <w:pPr>
              <w:jc w:val="center"/>
              <w:rPr>
                <w:rFonts w:ascii="Arial" w:hAnsi="Arial" w:cs="Arial"/>
                <w:sz w:val="24"/>
                <w:szCs w:val="24"/>
              </w:rPr>
            </w:pPr>
            <w:r w:rsidRPr="006B7BB5">
              <w:rPr>
                <w:rFonts w:ascii="Arial" w:hAnsi="Arial" w:cs="Arial"/>
                <w:sz w:val="24"/>
                <w:szCs w:val="24"/>
              </w:rPr>
              <w:t xml:space="preserve">RWM </w:t>
            </w:r>
          </w:p>
        </w:tc>
        <w:tc>
          <w:tcPr>
            <w:tcW w:w="1724" w:type="dxa"/>
          </w:tcPr>
          <w:p w:rsidR="00581720" w:rsidRPr="006B7BB5" w:rsidRDefault="00D00B33" w:rsidP="00545747">
            <w:pPr>
              <w:jc w:val="center"/>
              <w:rPr>
                <w:rFonts w:ascii="Arial" w:hAnsi="Arial" w:cs="Arial"/>
                <w:sz w:val="24"/>
                <w:szCs w:val="24"/>
              </w:rPr>
            </w:pPr>
            <w:r>
              <w:rPr>
                <w:rFonts w:ascii="Arial" w:hAnsi="Arial" w:cs="Arial"/>
                <w:sz w:val="24"/>
                <w:szCs w:val="24"/>
              </w:rPr>
              <w:t>17</w:t>
            </w:r>
          </w:p>
        </w:tc>
        <w:tc>
          <w:tcPr>
            <w:tcW w:w="1724" w:type="dxa"/>
          </w:tcPr>
          <w:p w:rsidR="00581720" w:rsidRPr="006B7BB5" w:rsidRDefault="00D00B33" w:rsidP="00545747">
            <w:pPr>
              <w:jc w:val="center"/>
              <w:rPr>
                <w:rFonts w:ascii="Arial" w:hAnsi="Arial" w:cs="Arial"/>
                <w:sz w:val="24"/>
                <w:szCs w:val="24"/>
              </w:rPr>
            </w:pPr>
            <w:r>
              <w:rPr>
                <w:rFonts w:ascii="Arial" w:hAnsi="Arial" w:cs="Arial"/>
                <w:sz w:val="24"/>
                <w:szCs w:val="24"/>
              </w:rPr>
              <w:t>11</w:t>
            </w:r>
          </w:p>
        </w:tc>
      </w:tr>
    </w:tbl>
    <w:p w:rsidR="00710902" w:rsidRPr="00710902" w:rsidRDefault="00710902" w:rsidP="00710902">
      <w:pPr>
        <w:rPr>
          <w:rFonts w:ascii="Arial" w:hAnsi="Arial" w:cs="Arial"/>
          <w:sz w:val="24"/>
          <w:szCs w:val="24"/>
        </w:rPr>
      </w:pPr>
      <w:r w:rsidRPr="00710902">
        <w:rPr>
          <w:rFonts w:ascii="Arial" w:hAnsi="Arial" w:cs="Arial"/>
          <w:sz w:val="24"/>
          <w:szCs w:val="24"/>
        </w:rPr>
        <w:t>Cohort disadvantaged = 4 children</w:t>
      </w:r>
    </w:p>
    <w:p w:rsidR="00710902" w:rsidRPr="00710902" w:rsidRDefault="00710902" w:rsidP="00710902">
      <w:pPr>
        <w:rPr>
          <w:rFonts w:ascii="Arial" w:hAnsi="Arial" w:cs="Arial"/>
          <w:sz w:val="24"/>
          <w:szCs w:val="24"/>
        </w:rPr>
      </w:pPr>
      <w:r w:rsidRPr="00710902">
        <w:rPr>
          <w:rFonts w:ascii="Arial" w:hAnsi="Arial" w:cs="Arial"/>
          <w:sz w:val="24"/>
          <w:szCs w:val="24"/>
        </w:rPr>
        <w:t>Cohort SEN = 1 child</w:t>
      </w:r>
    </w:p>
    <w:p w:rsidR="0052168F" w:rsidRPr="00710902" w:rsidRDefault="00710902" w:rsidP="00710902">
      <w:pPr>
        <w:rPr>
          <w:rFonts w:ascii="Arial" w:hAnsi="Arial" w:cs="Arial"/>
          <w:sz w:val="24"/>
          <w:szCs w:val="24"/>
        </w:rPr>
      </w:pPr>
      <w:r w:rsidRPr="00710902">
        <w:rPr>
          <w:rFonts w:ascii="Arial" w:hAnsi="Arial" w:cs="Arial"/>
          <w:sz w:val="24"/>
          <w:szCs w:val="24"/>
        </w:rPr>
        <w:t>Cohort = 17 boys, 13 girls</w:t>
      </w:r>
    </w:p>
    <w:p w:rsidR="00710902" w:rsidRDefault="00710902" w:rsidP="00710902">
      <w:pPr>
        <w:rPr>
          <w:rFonts w:ascii="Arial" w:hAnsi="Arial" w:cs="Arial"/>
          <w:sz w:val="24"/>
          <w:szCs w:val="24"/>
          <w:u w:val="single"/>
        </w:rPr>
      </w:pPr>
    </w:p>
    <w:p w:rsidR="007603B2" w:rsidRDefault="007603B2" w:rsidP="007603B2">
      <w:pPr>
        <w:jc w:val="center"/>
        <w:rPr>
          <w:rFonts w:ascii="Arial" w:hAnsi="Arial" w:cs="Arial"/>
          <w:sz w:val="24"/>
          <w:szCs w:val="24"/>
          <w:u w:val="single"/>
        </w:rPr>
      </w:pPr>
      <w:r>
        <w:rPr>
          <w:rFonts w:ascii="Arial" w:hAnsi="Arial" w:cs="Arial"/>
          <w:sz w:val="24"/>
          <w:szCs w:val="24"/>
          <w:u w:val="single"/>
        </w:rPr>
        <w:t>End of Key Stage 2 READING– Achieving the Expected Level</w:t>
      </w:r>
    </w:p>
    <w:tbl>
      <w:tblPr>
        <w:tblStyle w:val="TableGrid"/>
        <w:tblW w:w="0" w:type="auto"/>
        <w:tblLook w:val="04A0" w:firstRow="1" w:lastRow="0" w:firstColumn="1" w:lastColumn="0" w:noHBand="0" w:noVBand="1"/>
      </w:tblPr>
      <w:tblGrid>
        <w:gridCol w:w="4508"/>
        <w:gridCol w:w="1724"/>
        <w:gridCol w:w="1724"/>
      </w:tblGrid>
      <w:tr w:rsidR="007603B2" w:rsidTr="00545747">
        <w:tc>
          <w:tcPr>
            <w:tcW w:w="4508" w:type="dxa"/>
          </w:tcPr>
          <w:p w:rsidR="007603B2" w:rsidRPr="009B7675" w:rsidRDefault="007603B2" w:rsidP="00545747">
            <w:pPr>
              <w:rPr>
                <w:rFonts w:ascii="Arial" w:hAnsi="Arial" w:cs="Arial"/>
                <w:sz w:val="24"/>
                <w:szCs w:val="24"/>
                <w:u w:val="single"/>
              </w:rPr>
            </w:pPr>
          </w:p>
        </w:tc>
        <w:tc>
          <w:tcPr>
            <w:tcW w:w="1724" w:type="dxa"/>
          </w:tcPr>
          <w:p w:rsidR="007603B2" w:rsidRPr="009B7675" w:rsidRDefault="007603B2" w:rsidP="00545747">
            <w:pPr>
              <w:rPr>
                <w:rFonts w:ascii="Arial" w:hAnsi="Arial" w:cs="Arial"/>
                <w:sz w:val="24"/>
                <w:szCs w:val="24"/>
                <w:u w:val="single"/>
              </w:rPr>
            </w:pPr>
            <w:r w:rsidRPr="009B7675">
              <w:rPr>
                <w:rFonts w:ascii="Arial" w:hAnsi="Arial" w:cs="Arial"/>
                <w:sz w:val="24"/>
                <w:szCs w:val="24"/>
                <w:u w:val="single"/>
              </w:rPr>
              <w:t>School %</w:t>
            </w:r>
          </w:p>
        </w:tc>
        <w:tc>
          <w:tcPr>
            <w:tcW w:w="1724" w:type="dxa"/>
          </w:tcPr>
          <w:p w:rsidR="007603B2" w:rsidRPr="009B7675" w:rsidRDefault="007603B2" w:rsidP="00545747">
            <w:pPr>
              <w:rPr>
                <w:rFonts w:ascii="Arial" w:hAnsi="Arial" w:cs="Arial"/>
                <w:sz w:val="24"/>
                <w:szCs w:val="24"/>
                <w:u w:val="single"/>
              </w:rPr>
            </w:pPr>
            <w:r w:rsidRPr="009B7675">
              <w:rPr>
                <w:rFonts w:ascii="Arial" w:hAnsi="Arial" w:cs="Arial"/>
                <w:sz w:val="24"/>
                <w:szCs w:val="24"/>
                <w:u w:val="single"/>
              </w:rPr>
              <w:t>National %</w:t>
            </w:r>
          </w:p>
        </w:tc>
      </w:tr>
      <w:tr w:rsidR="007603B2" w:rsidTr="00545747">
        <w:tc>
          <w:tcPr>
            <w:tcW w:w="4508" w:type="dxa"/>
          </w:tcPr>
          <w:p w:rsidR="007603B2" w:rsidRPr="009B7675" w:rsidRDefault="007603B2" w:rsidP="00545747">
            <w:pPr>
              <w:jc w:val="center"/>
              <w:rPr>
                <w:rFonts w:ascii="Arial" w:hAnsi="Arial" w:cs="Arial"/>
                <w:sz w:val="24"/>
                <w:szCs w:val="24"/>
              </w:rPr>
            </w:pPr>
            <w:r w:rsidRPr="009B7675">
              <w:rPr>
                <w:rFonts w:ascii="Arial" w:hAnsi="Arial" w:cs="Arial"/>
                <w:sz w:val="24"/>
                <w:szCs w:val="24"/>
              </w:rPr>
              <w:t>Reading- all children</w:t>
            </w:r>
          </w:p>
        </w:tc>
        <w:tc>
          <w:tcPr>
            <w:tcW w:w="1724" w:type="dxa"/>
          </w:tcPr>
          <w:p w:rsidR="007603B2" w:rsidRPr="009B7675" w:rsidRDefault="0020194F" w:rsidP="00545747">
            <w:pPr>
              <w:jc w:val="center"/>
              <w:rPr>
                <w:rFonts w:ascii="Arial" w:hAnsi="Arial" w:cs="Arial"/>
                <w:sz w:val="24"/>
                <w:szCs w:val="24"/>
              </w:rPr>
            </w:pPr>
            <w:r w:rsidRPr="009B7675">
              <w:rPr>
                <w:rFonts w:ascii="Arial" w:hAnsi="Arial" w:cs="Arial"/>
                <w:sz w:val="24"/>
                <w:szCs w:val="24"/>
              </w:rPr>
              <w:t>82</w:t>
            </w:r>
          </w:p>
        </w:tc>
        <w:tc>
          <w:tcPr>
            <w:tcW w:w="1724" w:type="dxa"/>
          </w:tcPr>
          <w:p w:rsidR="007603B2" w:rsidRPr="009B7675" w:rsidRDefault="0020194F" w:rsidP="00545747">
            <w:pPr>
              <w:jc w:val="center"/>
              <w:rPr>
                <w:rFonts w:ascii="Arial" w:hAnsi="Arial" w:cs="Arial"/>
                <w:sz w:val="24"/>
                <w:szCs w:val="24"/>
              </w:rPr>
            </w:pPr>
            <w:r w:rsidRPr="009B7675">
              <w:rPr>
                <w:rFonts w:ascii="Arial" w:hAnsi="Arial" w:cs="Arial"/>
                <w:sz w:val="24"/>
                <w:szCs w:val="24"/>
              </w:rPr>
              <w:t>73</w:t>
            </w:r>
          </w:p>
        </w:tc>
      </w:tr>
      <w:tr w:rsidR="007603B2" w:rsidTr="00545747">
        <w:tc>
          <w:tcPr>
            <w:tcW w:w="4508" w:type="dxa"/>
          </w:tcPr>
          <w:p w:rsidR="007603B2" w:rsidRPr="00BF2145" w:rsidRDefault="007603B2" w:rsidP="00545747">
            <w:pPr>
              <w:jc w:val="center"/>
              <w:rPr>
                <w:rFonts w:ascii="Arial" w:hAnsi="Arial" w:cs="Arial"/>
                <w:sz w:val="24"/>
                <w:szCs w:val="24"/>
              </w:rPr>
            </w:pPr>
            <w:r>
              <w:rPr>
                <w:rFonts w:ascii="Arial" w:hAnsi="Arial" w:cs="Arial"/>
                <w:sz w:val="24"/>
                <w:szCs w:val="24"/>
              </w:rPr>
              <w:t>Boys</w:t>
            </w:r>
          </w:p>
        </w:tc>
        <w:tc>
          <w:tcPr>
            <w:tcW w:w="1724" w:type="dxa"/>
          </w:tcPr>
          <w:p w:rsidR="007603B2" w:rsidRPr="00B87FC5" w:rsidRDefault="0020194F" w:rsidP="00545747">
            <w:pPr>
              <w:jc w:val="center"/>
              <w:rPr>
                <w:rFonts w:ascii="Arial" w:hAnsi="Arial" w:cs="Arial"/>
                <w:sz w:val="24"/>
                <w:szCs w:val="24"/>
              </w:rPr>
            </w:pPr>
            <w:r>
              <w:rPr>
                <w:rFonts w:ascii="Arial" w:hAnsi="Arial" w:cs="Arial"/>
                <w:sz w:val="24"/>
                <w:szCs w:val="24"/>
              </w:rPr>
              <w:t>69</w:t>
            </w:r>
          </w:p>
        </w:tc>
        <w:tc>
          <w:tcPr>
            <w:tcW w:w="1724" w:type="dxa"/>
          </w:tcPr>
          <w:p w:rsidR="007603B2" w:rsidRPr="00B87FC5" w:rsidRDefault="0020194F" w:rsidP="00545747">
            <w:pPr>
              <w:jc w:val="center"/>
              <w:rPr>
                <w:rFonts w:ascii="Arial" w:hAnsi="Arial" w:cs="Arial"/>
                <w:sz w:val="24"/>
                <w:szCs w:val="24"/>
              </w:rPr>
            </w:pPr>
            <w:r>
              <w:rPr>
                <w:rFonts w:ascii="Arial" w:hAnsi="Arial" w:cs="Arial"/>
                <w:sz w:val="24"/>
                <w:szCs w:val="24"/>
              </w:rPr>
              <w:t>69</w:t>
            </w:r>
          </w:p>
        </w:tc>
      </w:tr>
      <w:tr w:rsidR="007603B2" w:rsidTr="00545747">
        <w:tc>
          <w:tcPr>
            <w:tcW w:w="4508" w:type="dxa"/>
          </w:tcPr>
          <w:p w:rsidR="007603B2" w:rsidRPr="00BF2145" w:rsidRDefault="007603B2" w:rsidP="00545747">
            <w:pPr>
              <w:jc w:val="center"/>
              <w:rPr>
                <w:rFonts w:ascii="Arial" w:hAnsi="Arial" w:cs="Arial"/>
                <w:sz w:val="24"/>
                <w:szCs w:val="24"/>
              </w:rPr>
            </w:pPr>
            <w:r>
              <w:rPr>
                <w:rFonts w:ascii="Arial" w:hAnsi="Arial" w:cs="Arial"/>
                <w:sz w:val="24"/>
                <w:szCs w:val="24"/>
              </w:rPr>
              <w:t>Girls</w:t>
            </w:r>
          </w:p>
        </w:tc>
        <w:tc>
          <w:tcPr>
            <w:tcW w:w="1724" w:type="dxa"/>
          </w:tcPr>
          <w:p w:rsidR="007603B2" w:rsidRPr="00B87FC5" w:rsidRDefault="007603B2" w:rsidP="00545747">
            <w:pPr>
              <w:jc w:val="center"/>
              <w:rPr>
                <w:rFonts w:ascii="Arial" w:hAnsi="Arial" w:cs="Arial"/>
                <w:sz w:val="24"/>
                <w:szCs w:val="24"/>
              </w:rPr>
            </w:pPr>
            <w:r>
              <w:rPr>
                <w:rFonts w:ascii="Arial" w:hAnsi="Arial" w:cs="Arial"/>
                <w:sz w:val="24"/>
                <w:szCs w:val="24"/>
              </w:rPr>
              <w:t>100</w:t>
            </w:r>
          </w:p>
        </w:tc>
        <w:tc>
          <w:tcPr>
            <w:tcW w:w="1724" w:type="dxa"/>
          </w:tcPr>
          <w:p w:rsidR="007603B2" w:rsidRPr="00B87FC5" w:rsidRDefault="0020194F" w:rsidP="00545747">
            <w:pPr>
              <w:jc w:val="center"/>
              <w:rPr>
                <w:rFonts w:ascii="Arial" w:hAnsi="Arial" w:cs="Arial"/>
                <w:sz w:val="24"/>
                <w:szCs w:val="24"/>
              </w:rPr>
            </w:pPr>
            <w:r>
              <w:rPr>
                <w:rFonts w:ascii="Arial" w:hAnsi="Arial" w:cs="Arial"/>
                <w:sz w:val="24"/>
                <w:szCs w:val="24"/>
              </w:rPr>
              <w:t>78</w:t>
            </w:r>
          </w:p>
        </w:tc>
      </w:tr>
      <w:tr w:rsidR="007603B2" w:rsidTr="00545747">
        <w:tc>
          <w:tcPr>
            <w:tcW w:w="4508" w:type="dxa"/>
          </w:tcPr>
          <w:p w:rsidR="007603B2" w:rsidRDefault="007603B2" w:rsidP="00545747">
            <w:pPr>
              <w:jc w:val="center"/>
              <w:rPr>
                <w:rFonts w:ascii="Arial" w:hAnsi="Arial" w:cs="Arial"/>
                <w:sz w:val="24"/>
                <w:szCs w:val="24"/>
              </w:rPr>
            </w:pPr>
            <w:r>
              <w:rPr>
                <w:rFonts w:ascii="Arial" w:hAnsi="Arial" w:cs="Arial"/>
                <w:sz w:val="24"/>
                <w:szCs w:val="24"/>
              </w:rPr>
              <w:t>Disadvantaged</w:t>
            </w:r>
          </w:p>
        </w:tc>
        <w:tc>
          <w:tcPr>
            <w:tcW w:w="1724" w:type="dxa"/>
          </w:tcPr>
          <w:p w:rsidR="007603B2" w:rsidRDefault="0020194F" w:rsidP="00545747">
            <w:pPr>
              <w:jc w:val="center"/>
              <w:rPr>
                <w:rFonts w:ascii="Arial" w:hAnsi="Arial" w:cs="Arial"/>
                <w:sz w:val="24"/>
                <w:szCs w:val="24"/>
              </w:rPr>
            </w:pPr>
            <w:r>
              <w:rPr>
                <w:rFonts w:ascii="Arial" w:hAnsi="Arial" w:cs="Arial"/>
                <w:sz w:val="24"/>
                <w:szCs w:val="24"/>
              </w:rPr>
              <w:t>100</w:t>
            </w:r>
          </w:p>
        </w:tc>
        <w:tc>
          <w:tcPr>
            <w:tcW w:w="1724" w:type="dxa"/>
          </w:tcPr>
          <w:p w:rsidR="007603B2" w:rsidRDefault="0020194F" w:rsidP="00545747">
            <w:pPr>
              <w:jc w:val="center"/>
              <w:rPr>
                <w:rFonts w:ascii="Arial" w:hAnsi="Arial" w:cs="Arial"/>
                <w:sz w:val="24"/>
                <w:szCs w:val="24"/>
              </w:rPr>
            </w:pPr>
            <w:r>
              <w:rPr>
                <w:rFonts w:ascii="Arial" w:hAnsi="Arial" w:cs="Arial"/>
                <w:sz w:val="24"/>
                <w:szCs w:val="24"/>
              </w:rPr>
              <w:t>62</w:t>
            </w:r>
          </w:p>
        </w:tc>
      </w:tr>
      <w:tr w:rsidR="007603B2" w:rsidTr="00545747">
        <w:tc>
          <w:tcPr>
            <w:tcW w:w="4508" w:type="dxa"/>
          </w:tcPr>
          <w:p w:rsidR="007603B2" w:rsidRDefault="007603B2"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7603B2" w:rsidRDefault="0020194F" w:rsidP="00545747">
            <w:pPr>
              <w:jc w:val="center"/>
              <w:rPr>
                <w:rFonts w:ascii="Arial" w:hAnsi="Arial" w:cs="Arial"/>
                <w:sz w:val="24"/>
                <w:szCs w:val="24"/>
              </w:rPr>
            </w:pPr>
            <w:r>
              <w:rPr>
                <w:rFonts w:ascii="Arial" w:hAnsi="Arial" w:cs="Arial"/>
                <w:sz w:val="24"/>
                <w:szCs w:val="24"/>
              </w:rPr>
              <w:t>81</w:t>
            </w:r>
          </w:p>
        </w:tc>
        <w:tc>
          <w:tcPr>
            <w:tcW w:w="1724" w:type="dxa"/>
          </w:tcPr>
          <w:p w:rsidR="007603B2" w:rsidRDefault="0020194F" w:rsidP="00545747">
            <w:pPr>
              <w:jc w:val="center"/>
              <w:rPr>
                <w:rFonts w:ascii="Arial" w:hAnsi="Arial" w:cs="Arial"/>
                <w:sz w:val="24"/>
                <w:szCs w:val="24"/>
              </w:rPr>
            </w:pPr>
            <w:r>
              <w:rPr>
                <w:rFonts w:ascii="Arial" w:hAnsi="Arial" w:cs="Arial"/>
                <w:sz w:val="24"/>
                <w:szCs w:val="24"/>
              </w:rPr>
              <w:t>78</w:t>
            </w:r>
          </w:p>
        </w:tc>
      </w:tr>
      <w:tr w:rsidR="00C25B8D" w:rsidTr="00341BD3">
        <w:tc>
          <w:tcPr>
            <w:tcW w:w="4508" w:type="dxa"/>
          </w:tcPr>
          <w:p w:rsidR="00C25B8D" w:rsidRPr="00BF2145" w:rsidRDefault="00C25B8D" w:rsidP="00341BD3">
            <w:pPr>
              <w:jc w:val="center"/>
              <w:rPr>
                <w:rFonts w:ascii="Arial" w:hAnsi="Arial" w:cs="Arial"/>
                <w:sz w:val="24"/>
                <w:szCs w:val="24"/>
              </w:rPr>
            </w:pPr>
            <w:r>
              <w:rPr>
                <w:rFonts w:ascii="Arial" w:hAnsi="Arial" w:cs="Arial"/>
                <w:sz w:val="24"/>
                <w:szCs w:val="24"/>
              </w:rPr>
              <w:t>SEN</w:t>
            </w:r>
          </w:p>
        </w:tc>
        <w:tc>
          <w:tcPr>
            <w:tcW w:w="1724" w:type="dxa"/>
          </w:tcPr>
          <w:p w:rsidR="00C25B8D" w:rsidRDefault="00446C0F" w:rsidP="00341BD3">
            <w:pPr>
              <w:jc w:val="center"/>
              <w:rPr>
                <w:rFonts w:ascii="Arial" w:hAnsi="Arial" w:cs="Arial"/>
                <w:sz w:val="24"/>
                <w:szCs w:val="24"/>
              </w:rPr>
            </w:pPr>
            <w:r>
              <w:rPr>
                <w:rFonts w:ascii="Arial" w:hAnsi="Arial" w:cs="Arial"/>
                <w:sz w:val="24"/>
                <w:szCs w:val="24"/>
              </w:rPr>
              <w:t>100</w:t>
            </w:r>
          </w:p>
        </w:tc>
        <w:tc>
          <w:tcPr>
            <w:tcW w:w="1724" w:type="dxa"/>
          </w:tcPr>
          <w:p w:rsidR="00C25B8D" w:rsidRDefault="00446C0F" w:rsidP="00341BD3">
            <w:pPr>
              <w:jc w:val="center"/>
              <w:rPr>
                <w:rFonts w:ascii="Arial" w:hAnsi="Arial" w:cs="Arial"/>
                <w:sz w:val="24"/>
                <w:szCs w:val="24"/>
              </w:rPr>
            </w:pPr>
            <w:r>
              <w:rPr>
                <w:rFonts w:ascii="Arial" w:hAnsi="Arial" w:cs="Arial"/>
                <w:sz w:val="24"/>
                <w:szCs w:val="24"/>
              </w:rPr>
              <w:t>36</w:t>
            </w:r>
          </w:p>
        </w:tc>
      </w:tr>
      <w:tr w:rsidR="00C25B8D" w:rsidTr="00341BD3">
        <w:tc>
          <w:tcPr>
            <w:tcW w:w="4508" w:type="dxa"/>
          </w:tcPr>
          <w:p w:rsidR="00C25B8D" w:rsidRPr="00BF2145" w:rsidRDefault="00C25B8D" w:rsidP="00341BD3">
            <w:pPr>
              <w:jc w:val="center"/>
              <w:rPr>
                <w:rFonts w:ascii="Arial" w:hAnsi="Arial" w:cs="Arial"/>
                <w:sz w:val="24"/>
                <w:szCs w:val="24"/>
              </w:rPr>
            </w:pPr>
            <w:r>
              <w:rPr>
                <w:rFonts w:ascii="Arial" w:hAnsi="Arial" w:cs="Arial"/>
                <w:sz w:val="24"/>
                <w:szCs w:val="24"/>
              </w:rPr>
              <w:t>Non-SEN</w:t>
            </w:r>
          </w:p>
        </w:tc>
        <w:tc>
          <w:tcPr>
            <w:tcW w:w="1724" w:type="dxa"/>
          </w:tcPr>
          <w:p w:rsidR="00C25B8D" w:rsidRDefault="00446C0F" w:rsidP="00341BD3">
            <w:pPr>
              <w:jc w:val="center"/>
              <w:rPr>
                <w:rFonts w:ascii="Arial" w:hAnsi="Arial" w:cs="Arial"/>
                <w:sz w:val="24"/>
                <w:szCs w:val="24"/>
              </w:rPr>
            </w:pPr>
            <w:r>
              <w:rPr>
                <w:rFonts w:ascii="Arial" w:hAnsi="Arial" w:cs="Arial"/>
                <w:sz w:val="24"/>
                <w:szCs w:val="24"/>
              </w:rPr>
              <w:t>83</w:t>
            </w:r>
          </w:p>
        </w:tc>
        <w:tc>
          <w:tcPr>
            <w:tcW w:w="1724" w:type="dxa"/>
          </w:tcPr>
          <w:p w:rsidR="00C25B8D" w:rsidRDefault="00446C0F" w:rsidP="00341BD3">
            <w:pPr>
              <w:jc w:val="center"/>
              <w:rPr>
                <w:rFonts w:ascii="Arial" w:hAnsi="Arial" w:cs="Arial"/>
                <w:sz w:val="24"/>
                <w:szCs w:val="24"/>
              </w:rPr>
            </w:pPr>
            <w:r>
              <w:rPr>
                <w:rFonts w:ascii="Arial" w:hAnsi="Arial" w:cs="Arial"/>
                <w:sz w:val="24"/>
                <w:szCs w:val="24"/>
              </w:rPr>
              <w:t>81</w:t>
            </w:r>
          </w:p>
        </w:tc>
      </w:tr>
    </w:tbl>
    <w:p w:rsidR="00446C0F" w:rsidRPr="00710902" w:rsidRDefault="00446C0F" w:rsidP="00446C0F">
      <w:pPr>
        <w:rPr>
          <w:rFonts w:ascii="Arial" w:hAnsi="Arial" w:cs="Arial"/>
          <w:sz w:val="24"/>
          <w:szCs w:val="24"/>
        </w:rPr>
      </w:pPr>
      <w:r>
        <w:rPr>
          <w:rFonts w:ascii="Arial" w:hAnsi="Arial" w:cs="Arial"/>
          <w:sz w:val="24"/>
          <w:szCs w:val="24"/>
        </w:rPr>
        <w:t xml:space="preserve">Cohort disadvantaged = 2 </w:t>
      </w:r>
      <w:proofErr w:type="gramStart"/>
      <w:r w:rsidRPr="00710902">
        <w:rPr>
          <w:rFonts w:ascii="Arial" w:hAnsi="Arial" w:cs="Arial"/>
          <w:sz w:val="24"/>
          <w:szCs w:val="24"/>
        </w:rPr>
        <w:t>children</w:t>
      </w:r>
      <w:r w:rsidR="00B9681F">
        <w:rPr>
          <w:rFonts w:ascii="Arial" w:hAnsi="Arial" w:cs="Arial"/>
          <w:sz w:val="24"/>
          <w:szCs w:val="24"/>
        </w:rPr>
        <w:t xml:space="preserve">  (</w:t>
      </w:r>
      <w:proofErr w:type="gramEnd"/>
      <w:r w:rsidR="00B9681F">
        <w:rPr>
          <w:rFonts w:ascii="Arial" w:hAnsi="Arial" w:cs="Arial"/>
          <w:sz w:val="24"/>
          <w:szCs w:val="24"/>
        </w:rPr>
        <w:t>DLT, CH)</w:t>
      </w:r>
    </w:p>
    <w:p w:rsidR="00446C0F" w:rsidRPr="00710902" w:rsidRDefault="00446C0F" w:rsidP="00446C0F">
      <w:pPr>
        <w:rPr>
          <w:rFonts w:ascii="Arial" w:hAnsi="Arial" w:cs="Arial"/>
          <w:sz w:val="24"/>
          <w:szCs w:val="24"/>
        </w:rPr>
      </w:pPr>
      <w:r w:rsidRPr="00710902">
        <w:rPr>
          <w:rFonts w:ascii="Arial" w:hAnsi="Arial" w:cs="Arial"/>
          <w:sz w:val="24"/>
          <w:szCs w:val="24"/>
        </w:rPr>
        <w:t xml:space="preserve">Cohort SEN </w:t>
      </w:r>
      <w:r>
        <w:rPr>
          <w:rFonts w:ascii="Arial" w:hAnsi="Arial" w:cs="Arial"/>
          <w:sz w:val="24"/>
          <w:szCs w:val="24"/>
        </w:rPr>
        <w:t>= 2</w:t>
      </w:r>
      <w:r w:rsidRPr="00710902">
        <w:rPr>
          <w:rFonts w:ascii="Arial" w:hAnsi="Arial" w:cs="Arial"/>
          <w:sz w:val="24"/>
          <w:szCs w:val="24"/>
        </w:rPr>
        <w:t xml:space="preserve"> child</w:t>
      </w:r>
      <w:r>
        <w:rPr>
          <w:rFonts w:ascii="Arial" w:hAnsi="Arial" w:cs="Arial"/>
          <w:sz w:val="24"/>
          <w:szCs w:val="24"/>
        </w:rPr>
        <w:t>ren</w:t>
      </w:r>
      <w:r w:rsidR="00B9681F">
        <w:rPr>
          <w:rFonts w:ascii="Arial" w:hAnsi="Arial" w:cs="Arial"/>
          <w:sz w:val="24"/>
          <w:szCs w:val="24"/>
        </w:rPr>
        <w:t xml:space="preserve"> (VS, TL</w:t>
      </w:r>
      <w:r w:rsidR="00D57D9D">
        <w:rPr>
          <w:rFonts w:ascii="Arial" w:hAnsi="Arial" w:cs="Arial"/>
          <w:sz w:val="24"/>
          <w:szCs w:val="24"/>
        </w:rPr>
        <w:t xml:space="preserve"> - dyslexia</w:t>
      </w:r>
      <w:r w:rsidR="00B9681F">
        <w:rPr>
          <w:rFonts w:ascii="Arial" w:hAnsi="Arial" w:cs="Arial"/>
          <w:sz w:val="24"/>
          <w:szCs w:val="24"/>
        </w:rPr>
        <w:t>)</w:t>
      </w:r>
    </w:p>
    <w:p w:rsidR="00446C0F" w:rsidRPr="00710902" w:rsidRDefault="00446C0F" w:rsidP="00446C0F">
      <w:pPr>
        <w:rPr>
          <w:rFonts w:ascii="Arial" w:hAnsi="Arial" w:cs="Arial"/>
          <w:sz w:val="24"/>
          <w:szCs w:val="24"/>
        </w:rPr>
      </w:pPr>
      <w:r>
        <w:rPr>
          <w:rFonts w:ascii="Arial" w:hAnsi="Arial" w:cs="Arial"/>
          <w:sz w:val="24"/>
          <w:szCs w:val="24"/>
        </w:rPr>
        <w:t xml:space="preserve">Cohort = </w:t>
      </w:r>
      <w:r w:rsidR="00F00136">
        <w:rPr>
          <w:rFonts w:ascii="Arial" w:hAnsi="Arial" w:cs="Arial"/>
          <w:sz w:val="24"/>
          <w:szCs w:val="24"/>
        </w:rPr>
        <w:t xml:space="preserve">16 </w:t>
      </w:r>
      <w:r>
        <w:rPr>
          <w:rFonts w:ascii="Arial" w:hAnsi="Arial" w:cs="Arial"/>
          <w:sz w:val="24"/>
          <w:szCs w:val="24"/>
        </w:rPr>
        <w:t xml:space="preserve">boys, </w:t>
      </w:r>
      <w:r w:rsidR="00F00136">
        <w:rPr>
          <w:rFonts w:ascii="Arial" w:hAnsi="Arial" w:cs="Arial"/>
          <w:sz w:val="24"/>
          <w:szCs w:val="24"/>
        </w:rPr>
        <w:t xml:space="preserve">12 </w:t>
      </w:r>
      <w:r w:rsidRPr="00710902">
        <w:rPr>
          <w:rFonts w:ascii="Arial" w:hAnsi="Arial" w:cs="Arial"/>
          <w:sz w:val="24"/>
          <w:szCs w:val="24"/>
        </w:rPr>
        <w:t>girls</w:t>
      </w:r>
    </w:p>
    <w:p w:rsidR="00446C0F" w:rsidRPr="00A94767" w:rsidRDefault="00446C0F" w:rsidP="00DB0798">
      <w:pPr>
        <w:rPr>
          <w:rFonts w:ascii="Arial" w:hAnsi="Arial" w:cs="Arial"/>
          <w:sz w:val="24"/>
          <w:szCs w:val="24"/>
          <w:u w:val="single"/>
        </w:rPr>
      </w:pPr>
    </w:p>
    <w:p w:rsidR="00A94767" w:rsidRDefault="00A94767" w:rsidP="00A94767">
      <w:pPr>
        <w:jc w:val="center"/>
        <w:rPr>
          <w:rFonts w:ascii="Arial" w:hAnsi="Arial" w:cs="Arial"/>
          <w:sz w:val="24"/>
          <w:szCs w:val="24"/>
          <w:u w:val="single"/>
        </w:rPr>
      </w:pPr>
      <w:r w:rsidRPr="00A94767">
        <w:rPr>
          <w:rFonts w:ascii="Arial" w:hAnsi="Arial" w:cs="Arial"/>
          <w:sz w:val="24"/>
          <w:szCs w:val="24"/>
          <w:u w:val="single"/>
        </w:rPr>
        <w:t xml:space="preserve">End of Key Stage 2 </w:t>
      </w:r>
      <w:r>
        <w:rPr>
          <w:rFonts w:ascii="Arial" w:hAnsi="Arial" w:cs="Arial"/>
          <w:sz w:val="24"/>
          <w:szCs w:val="24"/>
          <w:u w:val="single"/>
        </w:rPr>
        <w:t>WRITING</w:t>
      </w:r>
      <w:r w:rsidRPr="00A94767">
        <w:rPr>
          <w:rFonts w:ascii="Arial" w:hAnsi="Arial" w:cs="Arial"/>
          <w:sz w:val="24"/>
          <w:szCs w:val="24"/>
          <w:u w:val="single"/>
        </w:rPr>
        <w:t>– Achieving the Expected Level</w:t>
      </w:r>
    </w:p>
    <w:tbl>
      <w:tblPr>
        <w:tblStyle w:val="TableGrid"/>
        <w:tblW w:w="0" w:type="auto"/>
        <w:tblLook w:val="04A0" w:firstRow="1" w:lastRow="0" w:firstColumn="1" w:lastColumn="0" w:noHBand="0" w:noVBand="1"/>
      </w:tblPr>
      <w:tblGrid>
        <w:gridCol w:w="4508"/>
        <w:gridCol w:w="1724"/>
        <w:gridCol w:w="1724"/>
      </w:tblGrid>
      <w:tr w:rsidR="00A94767" w:rsidTr="0020194F">
        <w:tc>
          <w:tcPr>
            <w:tcW w:w="4508" w:type="dxa"/>
          </w:tcPr>
          <w:p w:rsidR="00A94767" w:rsidRPr="006B5A4E" w:rsidRDefault="00A94767" w:rsidP="00545747">
            <w:pPr>
              <w:rPr>
                <w:rFonts w:ascii="Arial" w:hAnsi="Arial" w:cs="Arial"/>
                <w:sz w:val="24"/>
                <w:szCs w:val="24"/>
                <w:u w:val="single"/>
              </w:rPr>
            </w:pPr>
          </w:p>
        </w:tc>
        <w:tc>
          <w:tcPr>
            <w:tcW w:w="1724" w:type="dxa"/>
          </w:tcPr>
          <w:p w:rsidR="00A94767" w:rsidRPr="006B5A4E" w:rsidRDefault="00A94767" w:rsidP="00545747">
            <w:pPr>
              <w:rPr>
                <w:rFonts w:ascii="Arial" w:hAnsi="Arial" w:cs="Arial"/>
                <w:sz w:val="24"/>
                <w:szCs w:val="24"/>
                <w:u w:val="single"/>
              </w:rPr>
            </w:pPr>
            <w:r w:rsidRPr="006B5A4E">
              <w:rPr>
                <w:rFonts w:ascii="Arial" w:hAnsi="Arial" w:cs="Arial"/>
                <w:sz w:val="24"/>
                <w:szCs w:val="24"/>
                <w:u w:val="single"/>
              </w:rPr>
              <w:t>School %</w:t>
            </w:r>
          </w:p>
        </w:tc>
        <w:tc>
          <w:tcPr>
            <w:tcW w:w="1724" w:type="dxa"/>
          </w:tcPr>
          <w:p w:rsidR="00A94767" w:rsidRPr="006B5A4E" w:rsidRDefault="00A94767" w:rsidP="00545747">
            <w:pPr>
              <w:rPr>
                <w:rFonts w:ascii="Arial" w:hAnsi="Arial" w:cs="Arial"/>
                <w:sz w:val="24"/>
                <w:szCs w:val="24"/>
                <w:u w:val="single"/>
              </w:rPr>
            </w:pPr>
            <w:r w:rsidRPr="006B5A4E">
              <w:rPr>
                <w:rFonts w:ascii="Arial" w:hAnsi="Arial" w:cs="Arial"/>
                <w:sz w:val="24"/>
                <w:szCs w:val="24"/>
                <w:u w:val="single"/>
              </w:rPr>
              <w:t>National %</w:t>
            </w:r>
          </w:p>
        </w:tc>
      </w:tr>
      <w:tr w:rsidR="00A94767" w:rsidTr="0020194F">
        <w:tc>
          <w:tcPr>
            <w:tcW w:w="4508" w:type="dxa"/>
          </w:tcPr>
          <w:p w:rsidR="00A94767" w:rsidRPr="006B5A4E" w:rsidRDefault="00A94767" w:rsidP="00545747">
            <w:pPr>
              <w:jc w:val="center"/>
              <w:rPr>
                <w:rFonts w:ascii="Arial" w:hAnsi="Arial" w:cs="Arial"/>
                <w:sz w:val="24"/>
                <w:szCs w:val="24"/>
              </w:rPr>
            </w:pPr>
            <w:r w:rsidRPr="006B5A4E">
              <w:rPr>
                <w:rFonts w:ascii="Arial" w:hAnsi="Arial" w:cs="Arial"/>
                <w:sz w:val="24"/>
                <w:szCs w:val="24"/>
              </w:rPr>
              <w:t>Writing- all children</w:t>
            </w:r>
          </w:p>
        </w:tc>
        <w:tc>
          <w:tcPr>
            <w:tcW w:w="1724" w:type="dxa"/>
          </w:tcPr>
          <w:p w:rsidR="00A94767" w:rsidRPr="006B5A4E" w:rsidRDefault="0020194F" w:rsidP="00545747">
            <w:pPr>
              <w:jc w:val="center"/>
              <w:rPr>
                <w:rFonts w:ascii="Arial" w:hAnsi="Arial" w:cs="Arial"/>
                <w:sz w:val="24"/>
                <w:szCs w:val="24"/>
              </w:rPr>
            </w:pPr>
            <w:r w:rsidRPr="006B5A4E">
              <w:rPr>
                <w:rFonts w:ascii="Arial" w:hAnsi="Arial" w:cs="Arial"/>
                <w:sz w:val="24"/>
                <w:szCs w:val="24"/>
              </w:rPr>
              <w:t>79</w:t>
            </w:r>
          </w:p>
        </w:tc>
        <w:tc>
          <w:tcPr>
            <w:tcW w:w="1724" w:type="dxa"/>
          </w:tcPr>
          <w:p w:rsidR="00A94767" w:rsidRPr="006B5A4E" w:rsidRDefault="0020194F" w:rsidP="00545747">
            <w:pPr>
              <w:jc w:val="center"/>
              <w:rPr>
                <w:rFonts w:ascii="Arial" w:hAnsi="Arial" w:cs="Arial"/>
                <w:sz w:val="24"/>
                <w:szCs w:val="24"/>
              </w:rPr>
            </w:pPr>
            <w:r w:rsidRPr="006B5A4E">
              <w:rPr>
                <w:rFonts w:ascii="Arial" w:hAnsi="Arial" w:cs="Arial"/>
                <w:sz w:val="24"/>
                <w:szCs w:val="24"/>
              </w:rPr>
              <w:t>79</w:t>
            </w:r>
          </w:p>
        </w:tc>
      </w:tr>
      <w:tr w:rsidR="00A94767" w:rsidTr="0020194F">
        <w:tc>
          <w:tcPr>
            <w:tcW w:w="4508" w:type="dxa"/>
          </w:tcPr>
          <w:p w:rsidR="00A94767" w:rsidRPr="00BF2145" w:rsidRDefault="00A94767" w:rsidP="00545747">
            <w:pPr>
              <w:jc w:val="center"/>
              <w:rPr>
                <w:rFonts w:ascii="Arial" w:hAnsi="Arial" w:cs="Arial"/>
                <w:sz w:val="24"/>
                <w:szCs w:val="24"/>
              </w:rPr>
            </w:pPr>
            <w:r>
              <w:rPr>
                <w:rFonts w:ascii="Arial" w:hAnsi="Arial" w:cs="Arial"/>
                <w:sz w:val="24"/>
                <w:szCs w:val="24"/>
              </w:rPr>
              <w:t>Boys</w:t>
            </w:r>
          </w:p>
        </w:tc>
        <w:tc>
          <w:tcPr>
            <w:tcW w:w="1724" w:type="dxa"/>
          </w:tcPr>
          <w:p w:rsidR="00A94767" w:rsidRPr="00B87FC5" w:rsidRDefault="0020194F" w:rsidP="00545747">
            <w:pPr>
              <w:jc w:val="center"/>
              <w:rPr>
                <w:rFonts w:ascii="Arial" w:hAnsi="Arial" w:cs="Arial"/>
                <w:sz w:val="24"/>
                <w:szCs w:val="24"/>
              </w:rPr>
            </w:pPr>
            <w:r>
              <w:rPr>
                <w:rFonts w:ascii="Arial" w:hAnsi="Arial" w:cs="Arial"/>
                <w:sz w:val="24"/>
                <w:szCs w:val="24"/>
              </w:rPr>
              <w:t>75</w:t>
            </w:r>
          </w:p>
        </w:tc>
        <w:tc>
          <w:tcPr>
            <w:tcW w:w="1724" w:type="dxa"/>
          </w:tcPr>
          <w:p w:rsidR="00A94767" w:rsidRPr="00B87FC5" w:rsidRDefault="0020194F" w:rsidP="00545747">
            <w:pPr>
              <w:jc w:val="center"/>
              <w:rPr>
                <w:rFonts w:ascii="Arial" w:hAnsi="Arial" w:cs="Arial"/>
                <w:sz w:val="24"/>
                <w:szCs w:val="24"/>
              </w:rPr>
            </w:pPr>
            <w:r>
              <w:rPr>
                <w:rFonts w:ascii="Arial" w:hAnsi="Arial" w:cs="Arial"/>
                <w:sz w:val="24"/>
                <w:szCs w:val="24"/>
              </w:rPr>
              <w:t>73</w:t>
            </w:r>
          </w:p>
        </w:tc>
      </w:tr>
      <w:tr w:rsidR="00A94767" w:rsidTr="0020194F">
        <w:tc>
          <w:tcPr>
            <w:tcW w:w="4508" w:type="dxa"/>
          </w:tcPr>
          <w:p w:rsidR="00A94767" w:rsidRPr="00BF2145" w:rsidRDefault="00A94767" w:rsidP="00545747">
            <w:pPr>
              <w:jc w:val="center"/>
              <w:rPr>
                <w:rFonts w:ascii="Arial" w:hAnsi="Arial" w:cs="Arial"/>
                <w:sz w:val="24"/>
                <w:szCs w:val="24"/>
              </w:rPr>
            </w:pPr>
            <w:r>
              <w:rPr>
                <w:rFonts w:ascii="Arial" w:hAnsi="Arial" w:cs="Arial"/>
                <w:sz w:val="24"/>
                <w:szCs w:val="24"/>
              </w:rPr>
              <w:t>Girls</w:t>
            </w:r>
          </w:p>
        </w:tc>
        <w:tc>
          <w:tcPr>
            <w:tcW w:w="1724" w:type="dxa"/>
          </w:tcPr>
          <w:p w:rsidR="00A94767" w:rsidRPr="00B87FC5" w:rsidRDefault="0020194F" w:rsidP="00545747">
            <w:pPr>
              <w:jc w:val="center"/>
              <w:rPr>
                <w:rFonts w:ascii="Arial" w:hAnsi="Arial" w:cs="Arial"/>
                <w:sz w:val="24"/>
                <w:szCs w:val="24"/>
              </w:rPr>
            </w:pPr>
            <w:r>
              <w:rPr>
                <w:rFonts w:ascii="Arial" w:hAnsi="Arial" w:cs="Arial"/>
                <w:sz w:val="24"/>
                <w:szCs w:val="24"/>
              </w:rPr>
              <w:t>83</w:t>
            </w:r>
          </w:p>
        </w:tc>
        <w:tc>
          <w:tcPr>
            <w:tcW w:w="1724" w:type="dxa"/>
          </w:tcPr>
          <w:p w:rsidR="00A94767" w:rsidRPr="00B87FC5" w:rsidRDefault="00A94767" w:rsidP="00545747">
            <w:pPr>
              <w:jc w:val="center"/>
              <w:rPr>
                <w:rFonts w:ascii="Arial" w:hAnsi="Arial" w:cs="Arial"/>
                <w:sz w:val="24"/>
                <w:szCs w:val="24"/>
              </w:rPr>
            </w:pPr>
            <w:r>
              <w:rPr>
                <w:rFonts w:ascii="Arial" w:hAnsi="Arial" w:cs="Arial"/>
                <w:sz w:val="24"/>
                <w:szCs w:val="24"/>
              </w:rPr>
              <w:t>85</w:t>
            </w:r>
          </w:p>
        </w:tc>
      </w:tr>
      <w:tr w:rsidR="00A94767" w:rsidTr="0020194F">
        <w:tc>
          <w:tcPr>
            <w:tcW w:w="4508" w:type="dxa"/>
          </w:tcPr>
          <w:p w:rsidR="00A94767" w:rsidRDefault="00A94767" w:rsidP="00545747">
            <w:pPr>
              <w:jc w:val="center"/>
              <w:rPr>
                <w:rFonts w:ascii="Arial" w:hAnsi="Arial" w:cs="Arial"/>
                <w:sz w:val="24"/>
                <w:szCs w:val="24"/>
              </w:rPr>
            </w:pPr>
            <w:r>
              <w:rPr>
                <w:rFonts w:ascii="Arial" w:hAnsi="Arial" w:cs="Arial"/>
                <w:sz w:val="24"/>
                <w:szCs w:val="24"/>
              </w:rPr>
              <w:t>Disadvantaged</w:t>
            </w:r>
          </w:p>
        </w:tc>
        <w:tc>
          <w:tcPr>
            <w:tcW w:w="1724" w:type="dxa"/>
          </w:tcPr>
          <w:p w:rsidR="00A94767" w:rsidRPr="00D92642" w:rsidRDefault="00A94767" w:rsidP="00D92642">
            <w:pPr>
              <w:jc w:val="center"/>
              <w:rPr>
                <w:rFonts w:ascii="Arial" w:hAnsi="Arial" w:cs="Arial"/>
                <w:sz w:val="24"/>
                <w:szCs w:val="24"/>
              </w:rPr>
            </w:pPr>
            <w:r w:rsidRPr="00D92642">
              <w:rPr>
                <w:rFonts w:ascii="Arial" w:hAnsi="Arial" w:cs="Arial"/>
                <w:sz w:val="24"/>
                <w:szCs w:val="24"/>
              </w:rPr>
              <w:t>50</w:t>
            </w:r>
            <w:r w:rsidR="00DB0798" w:rsidRPr="00D92642">
              <w:rPr>
                <w:rFonts w:ascii="Arial" w:hAnsi="Arial" w:cs="Arial"/>
                <w:sz w:val="24"/>
                <w:szCs w:val="24"/>
              </w:rPr>
              <w:t xml:space="preserve"> </w:t>
            </w:r>
          </w:p>
        </w:tc>
        <w:tc>
          <w:tcPr>
            <w:tcW w:w="1724" w:type="dxa"/>
          </w:tcPr>
          <w:p w:rsidR="00A94767" w:rsidRDefault="0020194F" w:rsidP="00545747">
            <w:pPr>
              <w:jc w:val="center"/>
              <w:rPr>
                <w:rFonts w:ascii="Arial" w:hAnsi="Arial" w:cs="Arial"/>
                <w:sz w:val="24"/>
                <w:szCs w:val="24"/>
              </w:rPr>
            </w:pPr>
            <w:r>
              <w:rPr>
                <w:rFonts w:ascii="Arial" w:hAnsi="Arial" w:cs="Arial"/>
                <w:sz w:val="24"/>
                <w:szCs w:val="24"/>
              </w:rPr>
              <w:t>68</w:t>
            </w:r>
          </w:p>
        </w:tc>
      </w:tr>
      <w:tr w:rsidR="00A94767" w:rsidTr="0020194F">
        <w:tc>
          <w:tcPr>
            <w:tcW w:w="4508" w:type="dxa"/>
          </w:tcPr>
          <w:p w:rsidR="00A94767" w:rsidRDefault="00A94767"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A94767" w:rsidRPr="00D92642" w:rsidRDefault="0020194F" w:rsidP="00545747">
            <w:pPr>
              <w:jc w:val="center"/>
              <w:rPr>
                <w:rFonts w:ascii="Arial" w:hAnsi="Arial" w:cs="Arial"/>
                <w:sz w:val="24"/>
                <w:szCs w:val="24"/>
              </w:rPr>
            </w:pPr>
            <w:r w:rsidRPr="00D92642">
              <w:rPr>
                <w:rFonts w:ascii="Arial" w:hAnsi="Arial" w:cs="Arial"/>
                <w:sz w:val="24"/>
                <w:szCs w:val="24"/>
              </w:rPr>
              <w:t>81</w:t>
            </w:r>
          </w:p>
        </w:tc>
        <w:tc>
          <w:tcPr>
            <w:tcW w:w="1724" w:type="dxa"/>
          </w:tcPr>
          <w:p w:rsidR="00A94767" w:rsidRDefault="00A94767" w:rsidP="00545747">
            <w:pPr>
              <w:jc w:val="center"/>
              <w:rPr>
                <w:rFonts w:ascii="Arial" w:hAnsi="Arial" w:cs="Arial"/>
                <w:sz w:val="24"/>
                <w:szCs w:val="24"/>
              </w:rPr>
            </w:pPr>
            <w:r>
              <w:rPr>
                <w:rFonts w:ascii="Arial" w:hAnsi="Arial" w:cs="Arial"/>
                <w:sz w:val="24"/>
                <w:szCs w:val="24"/>
              </w:rPr>
              <w:t>83</w:t>
            </w:r>
          </w:p>
        </w:tc>
      </w:tr>
      <w:tr w:rsidR="00C25B8D" w:rsidTr="00341BD3">
        <w:tc>
          <w:tcPr>
            <w:tcW w:w="4508" w:type="dxa"/>
          </w:tcPr>
          <w:p w:rsidR="00C25B8D" w:rsidRPr="00BF2145" w:rsidRDefault="00C25B8D" w:rsidP="00341BD3">
            <w:pPr>
              <w:jc w:val="center"/>
              <w:rPr>
                <w:rFonts w:ascii="Arial" w:hAnsi="Arial" w:cs="Arial"/>
                <w:sz w:val="24"/>
                <w:szCs w:val="24"/>
              </w:rPr>
            </w:pPr>
            <w:r>
              <w:rPr>
                <w:rFonts w:ascii="Arial" w:hAnsi="Arial" w:cs="Arial"/>
                <w:sz w:val="24"/>
                <w:szCs w:val="24"/>
              </w:rPr>
              <w:t>SEN</w:t>
            </w:r>
          </w:p>
        </w:tc>
        <w:tc>
          <w:tcPr>
            <w:tcW w:w="1724" w:type="dxa"/>
          </w:tcPr>
          <w:p w:rsidR="00C25B8D" w:rsidRPr="00D92642" w:rsidRDefault="00DB0798" w:rsidP="00D92642">
            <w:pPr>
              <w:jc w:val="center"/>
              <w:rPr>
                <w:rFonts w:ascii="Arial" w:hAnsi="Arial" w:cs="Arial"/>
                <w:sz w:val="24"/>
                <w:szCs w:val="24"/>
              </w:rPr>
            </w:pPr>
            <w:r w:rsidRPr="00D92642">
              <w:rPr>
                <w:rFonts w:ascii="Arial" w:hAnsi="Arial" w:cs="Arial"/>
                <w:sz w:val="24"/>
                <w:szCs w:val="24"/>
              </w:rPr>
              <w:t>50</w:t>
            </w:r>
            <w:r w:rsidR="00B9681F" w:rsidRPr="00D92642">
              <w:rPr>
                <w:rFonts w:ascii="Arial" w:hAnsi="Arial" w:cs="Arial"/>
                <w:sz w:val="24"/>
                <w:szCs w:val="24"/>
              </w:rPr>
              <w:t xml:space="preserve"> </w:t>
            </w:r>
          </w:p>
        </w:tc>
        <w:tc>
          <w:tcPr>
            <w:tcW w:w="1724" w:type="dxa"/>
          </w:tcPr>
          <w:p w:rsidR="00C25B8D" w:rsidRDefault="00DB0798" w:rsidP="00341BD3">
            <w:pPr>
              <w:jc w:val="center"/>
              <w:rPr>
                <w:rFonts w:ascii="Arial" w:hAnsi="Arial" w:cs="Arial"/>
                <w:sz w:val="24"/>
                <w:szCs w:val="24"/>
              </w:rPr>
            </w:pPr>
            <w:r>
              <w:rPr>
                <w:rFonts w:ascii="Arial" w:hAnsi="Arial" w:cs="Arial"/>
                <w:sz w:val="24"/>
                <w:szCs w:val="24"/>
              </w:rPr>
              <w:t>34</w:t>
            </w:r>
          </w:p>
        </w:tc>
      </w:tr>
      <w:tr w:rsidR="00C25B8D" w:rsidTr="00341BD3">
        <w:tc>
          <w:tcPr>
            <w:tcW w:w="4508" w:type="dxa"/>
          </w:tcPr>
          <w:p w:rsidR="00C25B8D" w:rsidRPr="00BF2145" w:rsidRDefault="00C25B8D" w:rsidP="00341BD3">
            <w:pPr>
              <w:jc w:val="center"/>
              <w:rPr>
                <w:rFonts w:ascii="Arial" w:hAnsi="Arial" w:cs="Arial"/>
                <w:sz w:val="24"/>
                <w:szCs w:val="24"/>
              </w:rPr>
            </w:pPr>
            <w:r>
              <w:rPr>
                <w:rFonts w:ascii="Arial" w:hAnsi="Arial" w:cs="Arial"/>
                <w:sz w:val="24"/>
                <w:szCs w:val="24"/>
              </w:rPr>
              <w:t>Non-SEN</w:t>
            </w:r>
          </w:p>
        </w:tc>
        <w:tc>
          <w:tcPr>
            <w:tcW w:w="1724" w:type="dxa"/>
          </w:tcPr>
          <w:p w:rsidR="00C25B8D" w:rsidRDefault="00DB0798" w:rsidP="00341BD3">
            <w:pPr>
              <w:jc w:val="center"/>
              <w:rPr>
                <w:rFonts w:ascii="Arial" w:hAnsi="Arial" w:cs="Arial"/>
                <w:sz w:val="24"/>
                <w:szCs w:val="24"/>
              </w:rPr>
            </w:pPr>
            <w:r>
              <w:rPr>
                <w:rFonts w:ascii="Arial" w:hAnsi="Arial" w:cs="Arial"/>
                <w:sz w:val="24"/>
                <w:szCs w:val="24"/>
              </w:rPr>
              <w:t>83</w:t>
            </w:r>
          </w:p>
        </w:tc>
        <w:tc>
          <w:tcPr>
            <w:tcW w:w="1724" w:type="dxa"/>
          </w:tcPr>
          <w:p w:rsidR="00C25B8D" w:rsidRDefault="00DB0798" w:rsidP="00341BD3">
            <w:pPr>
              <w:jc w:val="center"/>
              <w:rPr>
                <w:rFonts w:ascii="Arial" w:hAnsi="Arial" w:cs="Arial"/>
                <w:sz w:val="24"/>
                <w:szCs w:val="24"/>
              </w:rPr>
            </w:pPr>
            <w:r>
              <w:rPr>
                <w:rFonts w:ascii="Arial" w:hAnsi="Arial" w:cs="Arial"/>
                <w:sz w:val="24"/>
                <w:szCs w:val="24"/>
              </w:rPr>
              <w:t>88</w:t>
            </w:r>
          </w:p>
        </w:tc>
      </w:tr>
    </w:tbl>
    <w:p w:rsidR="00DB0798" w:rsidRPr="00710902" w:rsidRDefault="00DB0798" w:rsidP="00DB0798">
      <w:pPr>
        <w:rPr>
          <w:rFonts w:ascii="Arial" w:hAnsi="Arial" w:cs="Arial"/>
          <w:sz w:val="24"/>
          <w:szCs w:val="24"/>
        </w:rPr>
      </w:pPr>
      <w:r>
        <w:rPr>
          <w:rFonts w:ascii="Arial" w:hAnsi="Arial" w:cs="Arial"/>
          <w:sz w:val="24"/>
          <w:szCs w:val="24"/>
        </w:rPr>
        <w:t xml:space="preserve">Cohort disadvantaged = 2 </w:t>
      </w:r>
      <w:r w:rsidRPr="00710902">
        <w:rPr>
          <w:rFonts w:ascii="Arial" w:hAnsi="Arial" w:cs="Arial"/>
          <w:sz w:val="24"/>
          <w:szCs w:val="24"/>
        </w:rPr>
        <w:t>children</w:t>
      </w:r>
    </w:p>
    <w:p w:rsidR="00DB0798" w:rsidRDefault="00DB0798" w:rsidP="00DB0798">
      <w:pPr>
        <w:rPr>
          <w:rFonts w:ascii="Arial" w:hAnsi="Arial" w:cs="Arial"/>
          <w:sz w:val="24"/>
          <w:szCs w:val="24"/>
        </w:rPr>
      </w:pPr>
      <w:r w:rsidRPr="00710902">
        <w:rPr>
          <w:rFonts w:ascii="Arial" w:hAnsi="Arial" w:cs="Arial"/>
          <w:sz w:val="24"/>
          <w:szCs w:val="24"/>
        </w:rPr>
        <w:t xml:space="preserve">Cohort SEN </w:t>
      </w:r>
      <w:r>
        <w:rPr>
          <w:rFonts w:ascii="Arial" w:hAnsi="Arial" w:cs="Arial"/>
          <w:sz w:val="24"/>
          <w:szCs w:val="24"/>
        </w:rPr>
        <w:t>= 2</w:t>
      </w:r>
      <w:r w:rsidRPr="00710902">
        <w:rPr>
          <w:rFonts w:ascii="Arial" w:hAnsi="Arial" w:cs="Arial"/>
          <w:sz w:val="24"/>
          <w:szCs w:val="24"/>
        </w:rPr>
        <w:t xml:space="preserve"> child</w:t>
      </w:r>
      <w:r>
        <w:rPr>
          <w:rFonts w:ascii="Arial" w:hAnsi="Arial" w:cs="Arial"/>
          <w:sz w:val="24"/>
          <w:szCs w:val="24"/>
        </w:rPr>
        <w:t>ren</w:t>
      </w:r>
    </w:p>
    <w:p w:rsidR="00DB0798" w:rsidRDefault="00DB0798" w:rsidP="00DB0798">
      <w:pPr>
        <w:rPr>
          <w:rFonts w:ascii="Arial" w:hAnsi="Arial" w:cs="Arial"/>
          <w:sz w:val="24"/>
          <w:szCs w:val="24"/>
        </w:rPr>
      </w:pPr>
      <w:r>
        <w:rPr>
          <w:rFonts w:ascii="Arial" w:hAnsi="Arial" w:cs="Arial"/>
          <w:sz w:val="24"/>
          <w:szCs w:val="24"/>
        </w:rPr>
        <w:t xml:space="preserve">Cohort = 16 boys, 12 </w:t>
      </w:r>
      <w:r w:rsidRPr="00710902">
        <w:rPr>
          <w:rFonts w:ascii="Arial" w:hAnsi="Arial" w:cs="Arial"/>
          <w:sz w:val="24"/>
          <w:szCs w:val="24"/>
        </w:rPr>
        <w:t>girls</w:t>
      </w:r>
    </w:p>
    <w:p w:rsidR="00DA1F2B" w:rsidRPr="00DB0798" w:rsidRDefault="00DA1F2B" w:rsidP="00DB0798">
      <w:pPr>
        <w:rPr>
          <w:rFonts w:ascii="Arial" w:hAnsi="Arial" w:cs="Arial"/>
          <w:sz w:val="24"/>
          <w:szCs w:val="24"/>
        </w:rPr>
      </w:pPr>
    </w:p>
    <w:p w:rsidR="00A94767" w:rsidRDefault="00A94767" w:rsidP="00957A94">
      <w:pPr>
        <w:jc w:val="center"/>
        <w:rPr>
          <w:rFonts w:ascii="Arial" w:hAnsi="Arial" w:cs="Arial"/>
          <w:sz w:val="24"/>
          <w:szCs w:val="24"/>
          <w:u w:val="single"/>
        </w:rPr>
      </w:pPr>
      <w:r>
        <w:rPr>
          <w:rFonts w:ascii="Arial" w:hAnsi="Arial" w:cs="Arial"/>
          <w:sz w:val="24"/>
          <w:szCs w:val="24"/>
          <w:u w:val="single"/>
        </w:rPr>
        <w:lastRenderedPageBreak/>
        <w:t>End of Key Stage 2 MATHS</w:t>
      </w:r>
      <w:r w:rsidR="00957A94">
        <w:rPr>
          <w:rFonts w:ascii="Arial" w:hAnsi="Arial" w:cs="Arial"/>
          <w:sz w:val="24"/>
          <w:szCs w:val="24"/>
          <w:u w:val="single"/>
        </w:rPr>
        <w:t xml:space="preserve"> </w:t>
      </w:r>
      <w:r>
        <w:rPr>
          <w:rFonts w:ascii="Arial" w:hAnsi="Arial" w:cs="Arial"/>
          <w:sz w:val="24"/>
          <w:szCs w:val="24"/>
          <w:u w:val="single"/>
        </w:rPr>
        <w:t>–</w:t>
      </w:r>
      <w:r w:rsidR="00957A94">
        <w:rPr>
          <w:rFonts w:ascii="Arial" w:hAnsi="Arial" w:cs="Arial"/>
          <w:sz w:val="24"/>
          <w:szCs w:val="24"/>
          <w:u w:val="single"/>
        </w:rPr>
        <w:t xml:space="preserve"> Achi</w:t>
      </w:r>
      <w:r>
        <w:rPr>
          <w:rFonts w:ascii="Arial" w:hAnsi="Arial" w:cs="Arial"/>
          <w:sz w:val="24"/>
          <w:szCs w:val="24"/>
          <w:u w:val="single"/>
        </w:rPr>
        <w:t>eving the Expected Level</w:t>
      </w:r>
    </w:p>
    <w:tbl>
      <w:tblPr>
        <w:tblStyle w:val="TableGrid"/>
        <w:tblW w:w="0" w:type="auto"/>
        <w:tblLook w:val="04A0" w:firstRow="1" w:lastRow="0" w:firstColumn="1" w:lastColumn="0" w:noHBand="0" w:noVBand="1"/>
      </w:tblPr>
      <w:tblGrid>
        <w:gridCol w:w="4508"/>
        <w:gridCol w:w="1724"/>
        <w:gridCol w:w="1724"/>
      </w:tblGrid>
      <w:tr w:rsidR="00957A94" w:rsidTr="00545747">
        <w:tc>
          <w:tcPr>
            <w:tcW w:w="4508" w:type="dxa"/>
          </w:tcPr>
          <w:p w:rsidR="00957A94" w:rsidRDefault="00957A94" w:rsidP="00545747">
            <w:pPr>
              <w:rPr>
                <w:rFonts w:ascii="Arial" w:hAnsi="Arial" w:cs="Arial"/>
                <w:sz w:val="24"/>
                <w:szCs w:val="24"/>
                <w:u w:val="single"/>
              </w:rPr>
            </w:pPr>
          </w:p>
        </w:tc>
        <w:tc>
          <w:tcPr>
            <w:tcW w:w="1724" w:type="dxa"/>
          </w:tcPr>
          <w:p w:rsidR="00957A94" w:rsidRDefault="00957A94" w:rsidP="00545747">
            <w:pPr>
              <w:rPr>
                <w:rFonts w:ascii="Arial" w:hAnsi="Arial" w:cs="Arial"/>
                <w:sz w:val="24"/>
                <w:szCs w:val="24"/>
                <w:u w:val="single"/>
              </w:rPr>
            </w:pPr>
            <w:r>
              <w:rPr>
                <w:rFonts w:ascii="Arial" w:hAnsi="Arial" w:cs="Arial"/>
                <w:sz w:val="24"/>
                <w:szCs w:val="24"/>
                <w:u w:val="single"/>
              </w:rPr>
              <w:t>School %</w:t>
            </w:r>
          </w:p>
        </w:tc>
        <w:tc>
          <w:tcPr>
            <w:tcW w:w="1724" w:type="dxa"/>
          </w:tcPr>
          <w:p w:rsidR="00957A94" w:rsidRDefault="00957A94" w:rsidP="00545747">
            <w:pPr>
              <w:rPr>
                <w:rFonts w:ascii="Arial" w:hAnsi="Arial" w:cs="Arial"/>
                <w:sz w:val="24"/>
                <w:szCs w:val="24"/>
                <w:u w:val="single"/>
              </w:rPr>
            </w:pPr>
            <w:r>
              <w:rPr>
                <w:rFonts w:ascii="Arial" w:hAnsi="Arial" w:cs="Arial"/>
                <w:sz w:val="24"/>
                <w:szCs w:val="24"/>
                <w:u w:val="single"/>
              </w:rPr>
              <w:t>National %</w:t>
            </w:r>
          </w:p>
        </w:tc>
      </w:tr>
      <w:tr w:rsidR="00957A94" w:rsidTr="00545747">
        <w:tc>
          <w:tcPr>
            <w:tcW w:w="4508" w:type="dxa"/>
          </w:tcPr>
          <w:p w:rsidR="00957A94" w:rsidRPr="006B5A4E" w:rsidRDefault="00957A94" w:rsidP="00545747">
            <w:pPr>
              <w:jc w:val="center"/>
              <w:rPr>
                <w:rFonts w:ascii="Arial" w:hAnsi="Arial" w:cs="Arial"/>
                <w:sz w:val="24"/>
                <w:szCs w:val="24"/>
              </w:rPr>
            </w:pPr>
            <w:r w:rsidRPr="006B5A4E">
              <w:rPr>
                <w:rFonts w:ascii="Arial" w:hAnsi="Arial" w:cs="Arial"/>
                <w:sz w:val="24"/>
                <w:szCs w:val="24"/>
              </w:rPr>
              <w:t>Maths- all children</w:t>
            </w:r>
          </w:p>
        </w:tc>
        <w:tc>
          <w:tcPr>
            <w:tcW w:w="1724" w:type="dxa"/>
          </w:tcPr>
          <w:p w:rsidR="00957A94" w:rsidRPr="006B5A4E" w:rsidRDefault="00456077" w:rsidP="00545747">
            <w:pPr>
              <w:jc w:val="center"/>
              <w:rPr>
                <w:rFonts w:ascii="Arial" w:hAnsi="Arial" w:cs="Arial"/>
                <w:sz w:val="24"/>
                <w:szCs w:val="24"/>
              </w:rPr>
            </w:pPr>
            <w:r w:rsidRPr="006B5A4E">
              <w:rPr>
                <w:rFonts w:ascii="Arial" w:hAnsi="Arial" w:cs="Arial"/>
                <w:sz w:val="24"/>
                <w:szCs w:val="24"/>
              </w:rPr>
              <w:t>86</w:t>
            </w:r>
          </w:p>
        </w:tc>
        <w:tc>
          <w:tcPr>
            <w:tcW w:w="1724" w:type="dxa"/>
          </w:tcPr>
          <w:p w:rsidR="00957A94" w:rsidRPr="006B5A4E" w:rsidRDefault="00456077" w:rsidP="00545747">
            <w:pPr>
              <w:jc w:val="center"/>
              <w:rPr>
                <w:rFonts w:ascii="Arial" w:hAnsi="Arial" w:cs="Arial"/>
                <w:sz w:val="24"/>
                <w:szCs w:val="24"/>
              </w:rPr>
            </w:pPr>
            <w:r w:rsidRPr="006B5A4E">
              <w:rPr>
                <w:rFonts w:ascii="Arial" w:hAnsi="Arial" w:cs="Arial"/>
                <w:sz w:val="24"/>
                <w:szCs w:val="24"/>
              </w:rPr>
              <w:t>79</w:t>
            </w:r>
          </w:p>
        </w:tc>
      </w:tr>
      <w:tr w:rsidR="00957A94" w:rsidTr="00545747">
        <w:tc>
          <w:tcPr>
            <w:tcW w:w="4508" w:type="dxa"/>
          </w:tcPr>
          <w:p w:rsidR="00957A94" w:rsidRPr="00BF2145" w:rsidRDefault="00957A94" w:rsidP="00545747">
            <w:pPr>
              <w:jc w:val="center"/>
              <w:rPr>
                <w:rFonts w:ascii="Arial" w:hAnsi="Arial" w:cs="Arial"/>
                <w:sz w:val="24"/>
                <w:szCs w:val="24"/>
              </w:rPr>
            </w:pPr>
            <w:r>
              <w:rPr>
                <w:rFonts w:ascii="Arial" w:hAnsi="Arial" w:cs="Arial"/>
                <w:sz w:val="24"/>
                <w:szCs w:val="24"/>
              </w:rPr>
              <w:t>Boys</w:t>
            </w:r>
          </w:p>
        </w:tc>
        <w:tc>
          <w:tcPr>
            <w:tcW w:w="1724" w:type="dxa"/>
          </w:tcPr>
          <w:p w:rsidR="00957A94" w:rsidRPr="00B87FC5" w:rsidRDefault="00957A94" w:rsidP="00545747">
            <w:pPr>
              <w:jc w:val="center"/>
              <w:rPr>
                <w:rFonts w:ascii="Arial" w:hAnsi="Arial" w:cs="Arial"/>
                <w:sz w:val="24"/>
                <w:szCs w:val="24"/>
              </w:rPr>
            </w:pPr>
            <w:r>
              <w:rPr>
                <w:rFonts w:ascii="Arial" w:hAnsi="Arial" w:cs="Arial"/>
                <w:sz w:val="24"/>
                <w:szCs w:val="24"/>
              </w:rPr>
              <w:t>88</w:t>
            </w:r>
          </w:p>
        </w:tc>
        <w:tc>
          <w:tcPr>
            <w:tcW w:w="1724" w:type="dxa"/>
          </w:tcPr>
          <w:p w:rsidR="00957A94" w:rsidRPr="00B87FC5" w:rsidRDefault="00456077" w:rsidP="00545747">
            <w:pPr>
              <w:jc w:val="center"/>
              <w:rPr>
                <w:rFonts w:ascii="Arial" w:hAnsi="Arial" w:cs="Arial"/>
                <w:sz w:val="24"/>
                <w:szCs w:val="24"/>
              </w:rPr>
            </w:pPr>
            <w:r>
              <w:rPr>
                <w:rFonts w:ascii="Arial" w:hAnsi="Arial" w:cs="Arial"/>
                <w:sz w:val="24"/>
                <w:szCs w:val="24"/>
              </w:rPr>
              <w:t>78</w:t>
            </w:r>
          </w:p>
        </w:tc>
      </w:tr>
      <w:tr w:rsidR="00957A94" w:rsidTr="00545747">
        <w:tc>
          <w:tcPr>
            <w:tcW w:w="4508" w:type="dxa"/>
          </w:tcPr>
          <w:p w:rsidR="00957A94" w:rsidRPr="00BF2145" w:rsidRDefault="00957A94" w:rsidP="00545747">
            <w:pPr>
              <w:jc w:val="center"/>
              <w:rPr>
                <w:rFonts w:ascii="Arial" w:hAnsi="Arial" w:cs="Arial"/>
                <w:sz w:val="24"/>
                <w:szCs w:val="24"/>
              </w:rPr>
            </w:pPr>
            <w:r>
              <w:rPr>
                <w:rFonts w:ascii="Arial" w:hAnsi="Arial" w:cs="Arial"/>
                <w:sz w:val="24"/>
                <w:szCs w:val="24"/>
              </w:rPr>
              <w:t>Girls</w:t>
            </w:r>
          </w:p>
        </w:tc>
        <w:tc>
          <w:tcPr>
            <w:tcW w:w="1724" w:type="dxa"/>
          </w:tcPr>
          <w:p w:rsidR="00957A94" w:rsidRPr="00B87FC5" w:rsidRDefault="00456077" w:rsidP="00545747">
            <w:pPr>
              <w:jc w:val="center"/>
              <w:rPr>
                <w:rFonts w:ascii="Arial" w:hAnsi="Arial" w:cs="Arial"/>
                <w:sz w:val="24"/>
                <w:szCs w:val="24"/>
              </w:rPr>
            </w:pPr>
            <w:r>
              <w:rPr>
                <w:rFonts w:ascii="Arial" w:hAnsi="Arial" w:cs="Arial"/>
                <w:sz w:val="24"/>
                <w:szCs w:val="24"/>
              </w:rPr>
              <w:t>83</w:t>
            </w:r>
          </w:p>
        </w:tc>
        <w:tc>
          <w:tcPr>
            <w:tcW w:w="1724" w:type="dxa"/>
          </w:tcPr>
          <w:p w:rsidR="00957A94" w:rsidRPr="00B87FC5" w:rsidRDefault="00456077" w:rsidP="00545747">
            <w:pPr>
              <w:jc w:val="center"/>
              <w:rPr>
                <w:rFonts w:ascii="Arial" w:hAnsi="Arial" w:cs="Arial"/>
                <w:sz w:val="24"/>
                <w:szCs w:val="24"/>
              </w:rPr>
            </w:pPr>
            <w:r>
              <w:rPr>
                <w:rFonts w:ascii="Arial" w:hAnsi="Arial" w:cs="Arial"/>
                <w:sz w:val="24"/>
                <w:szCs w:val="24"/>
              </w:rPr>
              <w:t>79</w:t>
            </w:r>
          </w:p>
        </w:tc>
      </w:tr>
      <w:tr w:rsidR="00957A94" w:rsidTr="00545747">
        <w:tc>
          <w:tcPr>
            <w:tcW w:w="4508" w:type="dxa"/>
          </w:tcPr>
          <w:p w:rsidR="00957A94" w:rsidRDefault="00957A94" w:rsidP="00545747">
            <w:pPr>
              <w:jc w:val="center"/>
              <w:rPr>
                <w:rFonts w:ascii="Arial" w:hAnsi="Arial" w:cs="Arial"/>
                <w:sz w:val="24"/>
                <w:szCs w:val="24"/>
              </w:rPr>
            </w:pPr>
            <w:r>
              <w:rPr>
                <w:rFonts w:ascii="Arial" w:hAnsi="Arial" w:cs="Arial"/>
                <w:sz w:val="24"/>
                <w:szCs w:val="24"/>
              </w:rPr>
              <w:t>Disadvantaged</w:t>
            </w:r>
          </w:p>
        </w:tc>
        <w:tc>
          <w:tcPr>
            <w:tcW w:w="1724" w:type="dxa"/>
          </w:tcPr>
          <w:p w:rsidR="00957A94" w:rsidRDefault="00456077" w:rsidP="00545747">
            <w:pPr>
              <w:jc w:val="center"/>
              <w:rPr>
                <w:rFonts w:ascii="Arial" w:hAnsi="Arial" w:cs="Arial"/>
                <w:sz w:val="24"/>
                <w:szCs w:val="24"/>
              </w:rPr>
            </w:pPr>
            <w:r>
              <w:rPr>
                <w:rFonts w:ascii="Arial" w:hAnsi="Arial" w:cs="Arial"/>
                <w:sz w:val="24"/>
                <w:szCs w:val="24"/>
              </w:rPr>
              <w:t>100</w:t>
            </w:r>
          </w:p>
        </w:tc>
        <w:tc>
          <w:tcPr>
            <w:tcW w:w="1724" w:type="dxa"/>
          </w:tcPr>
          <w:p w:rsidR="00957A94" w:rsidRDefault="00456077" w:rsidP="00545747">
            <w:pPr>
              <w:jc w:val="center"/>
              <w:rPr>
                <w:rFonts w:ascii="Arial" w:hAnsi="Arial" w:cs="Arial"/>
                <w:sz w:val="24"/>
                <w:szCs w:val="24"/>
              </w:rPr>
            </w:pPr>
            <w:r>
              <w:rPr>
                <w:rFonts w:ascii="Arial" w:hAnsi="Arial" w:cs="Arial"/>
                <w:sz w:val="24"/>
                <w:szCs w:val="24"/>
              </w:rPr>
              <w:t>68</w:t>
            </w:r>
          </w:p>
        </w:tc>
      </w:tr>
      <w:tr w:rsidR="00957A94" w:rsidTr="00545747">
        <w:tc>
          <w:tcPr>
            <w:tcW w:w="4508" w:type="dxa"/>
          </w:tcPr>
          <w:p w:rsidR="00957A94" w:rsidRDefault="00957A94"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957A94" w:rsidRDefault="00456077" w:rsidP="00545747">
            <w:pPr>
              <w:jc w:val="center"/>
              <w:rPr>
                <w:rFonts w:ascii="Arial" w:hAnsi="Arial" w:cs="Arial"/>
                <w:sz w:val="24"/>
                <w:szCs w:val="24"/>
              </w:rPr>
            </w:pPr>
            <w:r>
              <w:rPr>
                <w:rFonts w:ascii="Arial" w:hAnsi="Arial" w:cs="Arial"/>
                <w:sz w:val="24"/>
                <w:szCs w:val="24"/>
              </w:rPr>
              <w:t>85</w:t>
            </w:r>
          </w:p>
        </w:tc>
        <w:tc>
          <w:tcPr>
            <w:tcW w:w="1724" w:type="dxa"/>
          </w:tcPr>
          <w:p w:rsidR="00957A94" w:rsidRDefault="00456077" w:rsidP="00545747">
            <w:pPr>
              <w:jc w:val="center"/>
              <w:rPr>
                <w:rFonts w:ascii="Arial" w:hAnsi="Arial" w:cs="Arial"/>
                <w:sz w:val="24"/>
                <w:szCs w:val="24"/>
              </w:rPr>
            </w:pPr>
            <w:r>
              <w:rPr>
                <w:rFonts w:ascii="Arial" w:hAnsi="Arial" w:cs="Arial"/>
                <w:sz w:val="24"/>
                <w:szCs w:val="24"/>
              </w:rPr>
              <w:t>83</w:t>
            </w:r>
          </w:p>
        </w:tc>
      </w:tr>
      <w:tr w:rsidR="003B610A" w:rsidTr="00545747">
        <w:tc>
          <w:tcPr>
            <w:tcW w:w="4508" w:type="dxa"/>
          </w:tcPr>
          <w:p w:rsidR="003B610A" w:rsidRPr="00BF2145" w:rsidRDefault="003B610A" w:rsidP="00545747">
            <w:pPr>
              <w:jc w:val="center"/>
              <w:rPr>
                <w:rFonts w:ascii="Arial" w:hAnsi="Arial" w:cs="Arial"/>
                <w:sz w:val="24"/>
                <w:szCs w:val="24"/>
              </w:rPr>
            </w:pPr>
            <w:r>
              <w:rPr>
                <w:rFonts w:ascii="Arial" w:hAnsi="Arial" w:cs="Arial"/>
                <w:sz w:val="24"/>
                <w:szCs w:val="24"/>
              </w:rPr>
              <w:t>SEN</w:t>
            </w:r>
          </w:p>
        </w:tc>
        <w:tc>
          <w:tcPr>
            <w:tcW w:w="1724" w:type="dxa"/>
          </w:tcPr>
          <w:p w:rsidR="003B610A" w:rsidRDefault="003B610A" w:rsidP="00545747">
            <w:pPr>
              <w:jc w:val="center"/>
              <w:rPr>
                <w:rFonts w:ascii="Arial" w:hAnsi="Arial" w:cs="Arial"/>
                <w:sz w:val="24"/>
                <w:szCs w:val="24"/>
              </w:rPr>
            </w:pPr>
            <w:r w:rsidRPr="00D92642">
              <w:rPr>
                <w:rFonts w:ascii="Arial" w:hAnsi="Arial" w:cs="Arial"/>
                <w:sz w:val="24"/>
                <w:szCs w:val="24"/>
              </w:rPr>
              <w:t>0</w:t>
            </w:r>
          </w:p>
        </w:tc>
        <w:tc>
          <w:tcPr>
            <w:tcW w:w="1724" w:type="dxa"/>
          </w:tcPr>
          <w:p w:rsidR="003B610A" w:rsidRDefault="003B610A" w:rsidP="00545747">
            <w:pPr>
              <w:jc w:val="center"/>
              <w:rPr>
                <w:rFonts w:ascii="Arial" w:hAnsi="Arial" w:cs="Arial"/>
                <w:sz w:val="24"/>
                <w:szCs w:val="24"/>
              </w:rPr>
            </w:pPr>
            <w:r>
              <w:rPr>
                <w:rFonts w:ascii="Arial" w:hAnsi="Arial" w:cs="Arial"/>
                <w:sz w:val="24"/>
                <w:szCs w:val="24"/>
              </w:rPr>
              <w:t>40</w:t>
            </w:r>
          </w:p>
        </w:tc>
      </w:tr>
      <w:tr w:rsidR="003B610A" w:rsidTr="00545747">
        <w:tc>
          <w:tcPr>
            <w:tcW w:w="4508" w:type="dxa"/>
          </w:tcPr>
          <w:p w:rsidR="003B610A" w:rsidRPr="00BF2145" w:rsidRDefault="003B610A" w:rsidP="00545747">
            <w:pPr>
              <w:jc w:val="center"/>
              <w:rPr>
                <w:rFonts w:ascii="Arial" w:hAnsi="Arial" w:cs="Arial"/>
                <w:sz w:val="24"/>
                <w:szCs w:val="24"/>
              </w:rPr>
            </w:pPr>
            <w:r>
              <w:rPr>
                <w:rFonts w:ascii="Arial" w:hAnsi="Arial" w:cs="Arial"/>
                <w:sz w:val="24"/>
                <w:szCs w:val="24"/>
              </w:rPr>
              <w:t>Non-SEN</w:t>
            </w:r>
          </w:p>
        </w:tc>
        <w:tc>
          <w:tcPr>
            <w:tcW w:w="1724" w:type="dxa"/>
          </w:tcPr>
          <w:p w:rsidR="003B610A" w:rsidRDefault="003B610A" w:rsidP="00545747">
            <w:pPr>
              <w:jc w:val="center"/>
              <w:rPr>
                <w:rFonts w:ascii="Arial" w:hAnsi="Arial" w:cs="Arial"/>
                <w:sz w:val="24"/>
                <w:szCs w:val="24"/>
              </w:rPr>
            </w:pPr>
            <w:r>
              <w:rPr>
                <w:rFonts w:ascii="Arial" w:hAnsi="Arial" w:cs="Arial"/>
                <w:sz w:val="24"/>
                <w:szCs w:val="24"/>
              </w:rPr>
              <w:t>96</w:t>
            </w:r>
          </w:p>
        </w:tc>
        <w:tc>
          <w:tcPr>
            <w:tcW w:w="1724" w:type="dxa"/>
          </w:tcPr>
          <w:p w:rsidR="003B610A" w:rsidRDefault="003B610A" w:rsidP="00545747">
            <w:pPr>
              <w:jc w:val="center"/>
              <w:rPr>
                <w:rFonts w:ascii="Arial" w:hAnsi="Arial" w:cs="Arial"/>
                <w:sz w:val="24"/>
                <w:szCs w:val="24"/>
              </w:rPr>
            </w:pPr>
            <w:r>
              <w:rPr>
                <w:rFonts w:ascii="Arial" w:hAnsi="Arial" w:cs="Arial"/>
                <w:sz w:val="24"/>
                <w:szCs w:val="24"/>
              </w:rPr>
              <w:t>87</w:t>
            </w:r>
          </w:p>
        </w:tc>
      </w:tr>
    </w:tbl>
    <w:p w:rsidR="00DA1F2B" w:rsidRPr="00710902" w:rsidRDefault="00DA1F2B" w:rsidP="00DA1F2B">
      <w:pPr>
        <w:rPr>
          <w:rFonts w:ascii="Arial" w:hAnsi="Arial" w:cs="Arial"/>
          <w:sz w:val="24"/>
          <w:szCs w:val="24"/>
        </w:rPr>
      </w:pPr>
      <w:r>
        <w:rPr>
          <w:rFonts w:ascii="Arial" w:hAnsi="Arial" w:cs="Arial"/>
          <w:sz w:val="24"/>
          <w:szCs w:val="24"/>
        </w:rPr>
        <w:t xml:space="preserve">Cohort disadvantaged = 2 </w:t>
      </w:r>
      <w:r w:rsidRPr="00710902">
        <w:rPr>
          <w:rFonts w:ascii="Arial" w:hAnsi="Arial" w:cs="Arial"/>
          <w:sz w:val="24"/>
          <w:szCs w:val="24"/>
        </w:rPr>
        <w:t>children</w:t>
      </w:r>
    </w:p>
    <w:p w:rsidR="00DA1F2B" w:rsidRDefault="00DA1F2B" w:rsidP="00DA1F2B">
      <w:pPr>
        <w:rPr>
          <w:rFonts w:ascii="Arial" w:hAnsi="Arial" w:cs="Arial"/>
          <w:sz w:val="24"/>
          <w:szCs w:val="24"/>
        </w:rPr>
      </w:pPr>
      <w:r w:rsidRPr="00710902">
        <w:rPr>
          <w:rFonts w:ascii="Arial" w:hAnsi="Arial" w:cs="Arial"/>
          <w:sz w:val="24"/>
          <w:szCs w:val="24"/>
        </w:rPr>
        <w:t xml:space="preserve">Cohort SEN </w:t>
      </w:r>
      <w:r>
        <w:rPr>
          <w:rFonts w:ascii="Arial" w:hAnsi="Arial" w:cs="Arial"/>
          <w:sz w:val="24"/>
          <w:szCs w:val="24"/>
        </w:rPr>
        <w:t>= 2</w:t>
      </w:r>
      <w:r w:rsidRPr="00710902">
        <w:rPr>
          <w:rFonts w:ascii="Arial" w:hAnsi="Arial" w:cs="Arial"/>
          <w:sz w:val="24"/>
          <w:szCs w:val="24"/>
        </w:rPr>
        <w:t xml:space="preserve"> child</w:t>
      </w:r>
      <w:r>
        <w:rPr>
          <w:rFonts w:ascii="Arial" w:hAnsi="Arial" w:cs="Arial"/>
          <w:sz w:val="24"/>
          <w:szCs w:val="24"/>
        </w:rPr>
        <w:t>ren</w:t>
      </w:r>
    </w:p>
    <w:p w:rsidR="00A94767" w:rsidRPr="00DA1F2B" w:rsidRDefault="00DA1F2B" w:rsidP="00DA1F2B">
      <w:pPr>
        <w:rPr>
          <w:rFonts w:ascii="Arial" w:hAnsi="Arial" w:cs="Arial"/>
          <w:sz w:val="24"/>
          <w:szCs w:val="24"/>
        </w:rPr>
      </w:pPr>
      <w:r>
        <w:rPr>
          <w:rFonts w:ascii="Arial" w:hAnsi="Arial" w:cs="Arial"/>
          <w:sz w:val="24"/>
          <w:szCs w:val="24"/>
        </w:rPr>
        <w:t xml:space="preserve">Cohort = 16 boys, 12 </w:t>
      </w:r>
      <w:r w:rsidRPr="00710902">
        <w:rPr>
          <w:rFonts w:ascii="Arial" w:hAnsi="Arial" w:cs="Arial"/>
          <w:sz w:val="24"/>
          <w:szCs w:val="24"/>
        </w:rPr>
        <w:t>girls</w:t>
      </w:r>
    </w:p>
    <w:p w:rsidR="00535E05" w:rsidRDefault="00535E05" w:rsidP="00A94767">
      <w:pPr>
        <w:jc w:val="center"/>
        <w:rPr>
          <w:rFonts w:ascii="Arial" w:hAnsi="Arial" w:cs="Arial"/>
          <w:sz w:val="24"/>
          <w:szCs w:val="24"/>
          <w:u w:val="single"/>
        </w:rPr>
      </w:pPr>
    </w:p>
    <w:p w:rsidR="0060092A" w:rsidRDefault="0060092A" w:rsidP="00A94767">
      <w:pPr>
        <w:jc w:val="center"/>
        <w:rPr>
          <w:rFonts w:ascii="Arial" w:hAnsi="Arial" w:cs="Arial"/>
          <w:sz w:val="24"/>
          <w:szCs w:val="24"/>
          <w:u w:val="single"/>
        </w:rPr>
      </w:pPr>
      <w:r>
        <w:rPr>
          <w:rFonts w:ascii="Arial" w:hAnsi="Arial" w:cs="Arial"/>
          <w:sz w:val="24"/>
          <w:szCs w:val="24"/>
          <w:u w:val="single"/>
        </w:rPr>
        <w:t>End of Key Stage 2</w:t>
      </w:r>
      <w:r w:rsidRPr="0060092A">
        <w:rPr>
          <w:rFonts w:ascii="Arial" w:hAnsi="Arial" w:cs="Arial"/>
          <w:sz w:val="24"/>
          <w:szCs w:val="24"/>
          <w:u w:val="single"/>
        </w:rPr>
        <w:t xml:space="preserve"> Reading, Writing, Maths (RWM) - Achieving the Expected Level</w:t>
      </w:r>
    </w:p>
    <w:tbl>
      <w:tblPr>
        <w:tblStyle w:val="TableGrid"/>
        <w:tblW w:w="0" w:type="auto"/>
        <w:tblLook w:val="04A0" w:firstRow="1" w:lastRow="0" w:firstColumn="1" w:lastColumn="0" w:noHBand="0" w:noVBand="1"/>
      </w:tblPr>
      <w:tblGrid>
        <w:gridCol w:w="4508"/>
        <w:gridCol w:w="1724"/>
        <w:gridCol w:w="1724"/>
      </w:tblGrid>
      <w:tr w:rsidR="0060092A" w:rsidTr="00545747">
        <w:tc>
          <w:tcPr>
            <w:tcW w:w="4508" w:type="dxa"/>
          </w:tcPr>
          <w:p w:rsidR="0060092A" w:rsidRDefault="0060092A" w:rsidP="00545747">
            <w:pPr>
              <w:rPr>
                <w:rFonts w:ascii="Arial" w:hAnsi="Arial" w:cs="Arial"/>
                <w:sz w:val="24"/>
                <w:szCs w:val="24"/>
                <w:u w:val="single"/>
              </w:rPr>
            </w:pPr>
          </w:p>
        </w:tc>
        <w:tc>
          <w:tcPr>
            <w:tcW w:w="1724" w:type="dxa"/>
          </w:tcPr>
          <w:p w:rsidR="0060092A" w:rsidRDefault="0060092A" w:rsidP="00545747">
            <w:pPr>
              <w:rPr>
                <w:rFonts w:ascii="Arial" w:hAnsi="Arial" w:cs="Arial"/>
                <w:sz w:val="24"/>
                <w:szCs w:val="24"/>
                <w:u w:val="single"/>
              </w:rPr>
            </w:pPr>
            <w:r>
              <w:rPr>
                <w:rFonts w:ascii="Arial" w:hAnsi="Arial" w:cs="Arial"/>
                <w:sz w:val="24"/>
                <w:szCs w:val="24"/>
                <w:u w:val="single"/>
              </w:rPr>
              <w:t>School %</w:t>
            </w:r>
          </w:p>
        </w:tc>
        <w:tc>
          <w:tcPr>
            <w:tcW w:w="1724" w:type="dxa"/>
          </w:tcPr>
          <w:p w:rsidR="0060092A" w:rsidRDefault="0060092A" w:rsidP="00545747">
            <w:pPr>
              <w:rPr>
                <w:rFonts w:ascii="Arial" w:hAnsi="Arial" w:cs="Arial"/>
                <w:sz w:val="24"/>
                <w:szCs w:val="24"/>
                <w:u w:val="single"/>
              </w:rPr>
            </w:pPr>
            <w:r>
              <w:rPr>
                <w:rFonts w:ascii="Arial" w:hAnsi="Arial" w:cs="Arial"/>
                <w:sz w:val="24"/>
                <w:szCs w:val="24"/>
                <w:u w:val="single"/>
              </w:rPr>
              <w:t>National %</w:t>
            </w:r>
          </w:p>
        </w:tc>
      </w:tr>
      <w:tr w:rsidR="0060092A" w:rsidTr="00545747">
        <w:tc>
          <w:tcPr>
            <w:tcW w:w="4508" w:type="dxa"/>
          </w:tcPr>
          <w:p w:rsidR="0060092A" w:rsidRPr="00231677" w:rsidRDefault="0060092A" w:rsidP="00545747">
            <w:pPr>
              <w:jc w:val="center"/>
              <w:rPr>
                <w:rFonts w:ascii="Arial" w:hAnsi="Arial" w:cs="Arial"/>
                <w:sz w:val="24"/>
                <w:szCs w:val="24"/>
              </w:rPr>
            </w:pPr>
            <w:r w:rsidRPr="00231677">
              <w:rPr>
                <w:rFonts w:ascii="Arial" w:hAnsi="Arial" w:cs="Arial"/>
                <w:sz w:val="24"/>
                <w:szCs w:val="24"/>
              </w:rPr>
              <w:t>RWM- all children</w:t>
            </w:r>
          </w:p>
        </w:tc>
        <w:tc>
          <w:tcPr>
            <w:tcW w:w="1724" w:type="dxa"/>
          </w:tcPr>
          <w:p w:rsidR="0060092A" w:rsidRPr="00231677" w:rsidRDefault="00E1123B" w:rsidP="00545747">
            <w:pPr>
              <w:jc w:val="center"/>
              <w:rPr>
                <w:rFonts w:ascii="Arial" w:hAnsi="Arial" w:cs="Arial"/>
                <w:sz w:val="24"/>
                <w:szCs w:val="24"/>
              </w:rPr>
            </w:pPr>
            <w:r w:rsidRPr="00231677">
              <w:rPr>
                <w:rFonts w:ascii="Arial" w:hAnsi="Arial" w:cs="Arial"/>
                <w:sz w:val="24"/>
                <w:szCs w:val="24"/>
              </w:rPr>
              <w:t>68</w:t>
            </w:r>
          </w:p>
        </w:tc>
        <w:tc>
          <w:tcPr>
            <w:tcW w:w="1724" w:type="dxa"/>
          </w:tcPr>
          <w:p w:rsidR="0060092A" w:rsidRPr="00231677" w:rsidRDefault="00E1123B" w:rsidP="00545747">
            <w:pPr>
              <w:jc w:val="center"/>
              <w:rPr>
                <w:rFonts w:ascii="Arial" w:hAnsi="Arial" w:cs="Arial"/>
                <w:sz w:val="24"/>
                <w:szCs w:val="24"/>
              </w:rPr>
            </w:pPr>
            <w:r w:rsidRPr="00231677">
              <w:rPr>
                <w:rFonts w:ascii="Arial" w:hAnsi="Arial" w:cs="Arial"/>
                <w:sz w:val="24"/>
                <w:szCs w:val="24"/>
              </w:rPr>
              <w:t>65</w:t>
            </w:r>
          </w:p>
        </w:tc>
      </w:tr>
      <w:tr w:rsidR="0060092A" w:rsidTr="00545747">
        <w:tc>
          <w:tcPr>
            <w:tcW w:w="4508" w:type="dxa"/>
          </w:tcPr>
          <w:p w:rsidR="0060092A" w:rsidRPr="00BF2145" w:rsidRDefault="0060092A" w:rsidP="00545747">
            <w:pPr>
              <w:jc w:val="center"/>
              <w:rPr>
                <w:rFonts w:ascii="Arial" w:hAnsi="Arial" w:cs="Arial"/>
                <w:sz w:val="24"/>
                <w:szCs w:val="24"/>
              </w:rPr>
            </w:pPr>
            <w:r>
              <w:rPr>
                <w:rFonts w:ascii="Arial" w:hAnsi="Arial" w:cs="Arial"/>
                <w:sz w:val="24"/>
                <w:szCs w:val="24"/>
              </w:rPr>
              <w:t>Boys</w:t>
            </w:r>
          </w:p>
        </w:tc>
        <w:tc>
          <w:tcPr>
            <w:tcW w:w="1724" w:type="dxa"/>
          </w:tcPr>
          <w:p w:rsidR="0060092A" w:rsidRPr="00B87FC5" w:rsidRDefault="00E1123B" w:rsidP="00545747">
            <w:pPr>
              <w:jc w:val="center"/>
              <w:rPr>
                <w:rFonts w:ascii="Arial" w:hAnsi="Arial" w:cs="Arial"/>
                <w:sz w:val="24"/>
                <w:szCs w:val="24"/>
              </w:rPr>
            </w:pPr>
            <w:r>
              <w:rPr>
                <w:rFonts w:ascii="Arial" w:hAnsi="Arial" w:cs="Arial"/>
                <w:sz w:val="24"/>
                <w:szCs w:val="24"/>
              </w:rPr>
              <w:t>63</w:t>
            </w:r>
          </w:p>
        </w:tc>
        <w:tc>
          <w:tcPr>
            <w:tcW w:w="1724" w:type="dxa"/>
          </w:tcPr>
          <w:p w:rsidR="0060092A" w:rsidRPr="00B87FC5" w:rsidRDefault="00E1123B" w:rsidP="00545747">
            <w:pPr>
              <w:jc w:val="center"/>
              <w:rPr>
                <w:rFonts w:ascii="Arial" w:hAnsi="Arial" w:cs="Arial"/>
                <w:sz w:val="24"/>
                <w:szCs w:val="24"/>
              </w:rPr>
            </w:pPr>
            <w:r>
              <w:rPr>
                <w:rFonts w:ascii="Arial" w:hAnsi="Arial" w:cs="Arial"/>
                <w:sz w:val="24"/>
                <w:szCs w:val="24"/>
              </w:rPr>
              <w:t>60</w:t>
            </w:r>
          </w:p>
        </w:tc>
      </w:tr>
      <w:tr w:rsidR="0060092A" w:rsidTr="00545747">
        <w:tc>
          <w:tcPr>
            <w:tcW w:w="4508" w:type="dxa"/>
          </w:tcPr>
          <w:p w:rsidR="0060092A" w:rsidRPr="00BF2145" w:rsidRDefault="0060092A" w:rsidP="00545747">
            <w:pPr>
              <w:jc w:val="center"/>
              <w:rPr>
                <w:rFonts w:ascii="Arial" w:hAnsi="Arial" w:cs="Arial"/>
                <w:sz w:val="24"/>
                <w:szCs w:val="24"/>
              </w:rPr>
            </w:pPr>
            <w:r>
              <w:rPr>
                <w:rFonts w:ascii="Arial" w:hAnsi="Arial" w:cs="Arial"/>
                <w:sz w:val="24"/>
                <w:szCs w:val="24"/>
              </w:rPr>
              <w:t>Girls</w:t>
            </w:r>
          </w:p>
        </w:tc>
        <w:tc>
          <w:tcPr>
            <w:tcW w:w="1724" w:type="dxa"/>
          </w:tcPr>
          <w:p w:rsidR="0060092A" w:rsidRPr="00B87FC5" w:rsidRDefault="00E1123B" w:rsidP="00545747">
            <w:pPr>
              <w:jc w:val="center"/>
              <w:rPr>
                <w:rFonts w:ascii="Arial" w:hAnsi="Arial" w:cs="Arial"/>
                <w:sz w:val="24"/>
                <w:szCs w:val="24"/>
              </w:rPr>
            </w:pPr>
            <w:r>
              <w:rPr>
                <w:rFonts w:ascii="Arial" w:hAnsi="Arial" w:cs="Arial"/>
                <w:sz w:val="24"/>
                <w:szCs w:val="24"/>
              </w:rPr>
              <w:t>75</w:t>
            </w:r>
          </w:p>
        </w:tc>
        <w:tc>
          <w:tcPr>
            <w:tcW w:w="1724" w:type="dxa"/>
          </w:tcPr>
          <w:p w:rsidR="0060092A" w:rsidRPr="00B87FC5" w:rsidRDefault="00E1123B" w:rsidP="00545747">
            <w:pPr>
              <w:jc w:val="center"/>
              <w:rPr>
                <w:rFonts w:ascii="Arial" w:hAnsi="Arial" w:cs="Arial"/>
                <w:sz w:val="24"/>
                <w:szCs w:val="24"/>
              </w:rPr>
            </w:pPr>
            <w:r>
              <w:rPr>
                <w:rFonts w:ascii="Arial" w:hAnsi="Arial" w:cs="Arial"/>
                <w:sz w:val="24"/>
                <w:szCs w:val="24"/>
              </w:rPr>
              <w:t>70</w:t>
            </w:r>
          </w:p>
        </w:tc>
      </w:tr>
      <w:tr w:rsidR="0060092A" w:rsidTr="00545747">
        <w:tc>
          <w:tcPr>
            <w:tcW w:w="4508" w:type="dxa"/>
          </w:tcPr>
          <w:p w:rsidR="0060092A" w:rsidRDefault="0060092A" w:rsidP="00545747">
            <w:pPr>
              <w:jc w:val="center"/>
              <w:rPr>
                <w:rFonts w:ascii="Arial" w:hAnsi="Arial" w:cs="Arial"/>
                <w:sz w:val="24"/>
                <w:szCs w:val="24"/>
              </w:rPr>
            </w:pPr>
            <w:r>
              <w:rPr>
                <w:rFonts w:ascii="Arial" w:hAnsi="Arial" w:cs="Arial"/>
                <w:sz w:val="24"/>
                <w:szCs w:val="24"/>
              </w:rPr>
              <w:t>Disadvantaged</w:t>
            </w:r>
          </w:p>
        </w:tc>
        <w:tc>
          <w:tcPr>
            <w:tcW w:w="1724" w:type="dxa"/>
          </w:tcPr>
          <w:p w:rsidR="0060092A" w:rsidRDefault="0060092A" w:rsidP="00545747">
            <w:pPr>
              <w:jc w:val="center"/>
              <w:rPr>
                <w:rFonts w:ascii="Arial" w:hAnsi="Arial" w:cs="Arial"/>
                <w:sz w:val="24"/>
                <w:szCs w:val="24"/>
              </w:rPr>
            </w:pPr>
            <w:r>
              <w:rPr>
                <w:rFonts w:ascii="Arial" w:hAnsi="Arial" w:cs="Arial"/>
                <w:sz w:val="24"/>
                <w:szCs w:val="24"/>
              </w:rPr>
              <w:t>50</w:t>
            </w:r>
          </w:p>
        </w:tc>
        <w:tc>
          <w:tcPr>
            <w:tcW w:w="1724" w:type="dxa"/>
          </w:tcPr>
          <w:p w:rsidR="0060092A" w:rsidRDefault="0060092A" w:rsidP="00545747">
            <w:pPr>
              <w:jc w:val="center"/>
              <w:rPr>
                <w:rFonts w:ascii="Arial" w:hAnsi="Arial" w:cs="Arial"/>
                <w:sz w:val="24"/>
                <w:szCs w:val="24"/>
              </w:rPr>
            </w:pPr>
            <w:r>
              <w:rPr>
                <w:rFonts w:ascii="Arial" w:hAnsi="Arial" w:cs="Arial"/>
                <w:sz w:val="24"/>
                <w:szCs w:val="24"/>
              </w:rPr>
              <w:t>51</w:t>
            </w:r>
          </w:p>
        </w:tc>
      </w:tr>
      <w:tr w:rsidR="0060092A" w:rsidTr="00545747">
        <w:tc>
          <w:tcPr>
            <w:tcW w:w="4508" w:type="dxa"/>
          </w:tcPr>
          <w:p w:rsidR="0060092A" w:rsidRDefault="0060092A"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60092A" w:rsidRDefault="00E1123B" w:rsidP="00545747">
            <w:pPr>
              <w:jc w:val="center"/>
              <w:rPr>
                <w:rFonts w:ascii="Arial" w:hAnsi="Arial" w:cs="Arial"/>
                <w:sz w:val="24"/>
                <w:szCs w:val="24"/>
              </w:rPr>
            </w:pPr>
            <w:r>
              <w:rPr>
                <w:rFonts w:ascii="Arial" w:hAnsi="Arial" w:cs="Arial"/>
                <w:sz w:val="24"/>
                <w:szCs w:val="24"/>
              </w:rPr>
              <w:t>69</w:t>
            </w:r>
          </w:p>
        </w:tc>
        <w:tc>
          <w:tcPr>
            <w:tcW w:w="1724" w:type="dxa"/>
          </w:tcPr>
          <w:p w:rsidR="0060092A" w:rsidRDefault="0060092A" w:rsidP="00545747">
            <w:pPr>
              <w:jc w:val="center"/>
              <w:rPr>
                <w:rFonts w:ascii="Arial" w:hAnsi="Arial" w:cs="Arial"/>
                <w:sz w:val="24"/>
                <w:szCs w:val="24"/>
              </w:rPr>
            </w:pPr>
            <w:r>
              <w:rPr>
                <w:rFonts w:ascii="Arial" w:hAnsi="Arial" w:cs="Arial"/>
                <w:sz w:val="24"/>
                <w:szCs w:val="24"/>
              </w:rPr>
              <w:t>70</w:t>
            </w:r>
          </w:p>
        </w:tc>
      </w:tr>
      <w:tr w:rsidR="00231677" w:rsidTr="00271BD4">
        <w:tc>
          <w:tcPr>
            <w:tcW w:w="4508" w:type="dxa"/>
          </w:tcPr>
          <w:p w:rsidR="00231677" w:rsidRPr="00BF2145" w:rsidRDefault="00231677" w:rsidP="00271BD4">
            <w:pPr>
              <w:jc w:val="center"/>
              <w:rPr>
                <w:rFonts w:ascii="Arial" w:hAnsi="Arial" w:cs="Arial"/>
                <w:sz w:val="24"/>
                <w:szCs w:val="24"/>
              </w:rPr>
            </w:pPr>
            <w:r>
              <w:rPr>
                <w:rFonts w:ascii="Arial" w:hAnsi="Arial" w:cs="Arial"/>
                <w:sz w:val="24"/>
                <w:szCs w:val="24"/>
              </w:rPr>
              <w:t>SEN</w:t>
            </w:r>
          </w:p>
        </w:tc>
        <w:tc>
          <w:tcPr>
            <w:tcW w:w="1724" w:type="dxa"/>
          </w:tcPr>
          <w:p w:rsidR="00231677" w:rsidRDefault="00A90B62" w:rsidP="00271BD4">
            <w:pPr>
              <w:jc w:val="center"/>
              <w:rPr>
                <w:rFonts w:ascii="Arial" w:hAnsi="Arial" w:cs="Arial"/>
                <w:sz w:val="24"/>
                <w:szCs w:val="24"/>
              </w:rPr>
            </w:pPr>
            <w:r w:rsidRPr="00D92642">
              <w:rPr>
                <w:rFonts w:ascii="Arial" w:hAnsi="Arial" w:cs="Arial"/>
                <w:sz w:val="24"/>
                <w:szCs w:val="24"/>
              </w:rPr>
              <w:t>0</w:t>
            </w:r>
          </w:p>
        </w:tc>
        <w:tc>
          <w:tcPr>
            <w:tcW w:w="1724" w:type="dxa"/>
          </w:tcPr>
          <w:p w:rsidR="00231677" w:rsidRDefault="00A90B62" w:rsidP="00271BD4">
            <w:pPr>
              <w:jc w:val="center"/>
              <w:rPr>
                <w:rFonts w:ascii="Arial" w:hAnsi="Arial" w:cs="Arial"/>
                <w:sz w:val="24"/>
                <w:szCs w:val="24"/>
              </w:rPr>
            </w:pPr>
            <w:r>
              <w:rPr>
                <w:rFonts w:ascii="Arial" w:hAnsi="Arial" w:cs="Arial"/>
                <w:sz w:val="24"/>
                <w:szCs w:val="24"/>
              </w:rPr>
              <w:t>22</w:t>
            </w:r>
          </w:p>
        </w:tc>
      </w:tr>
      <w:tr w:rsidR="00231677" w:rsidTr="00271BD4">
        <w:tc>
          <w:tcPr>
            <w:tcW w:w="4508" w:type="dxa"/>
          </w:tcPr>
          <w:p w:rsidR="00231677" w:rsidRPr="00BF2145" w:rsidRDefault="00231677" w:rsidP="00271BD4">
            <w:pPr>
              <w:jc w:val="center"/>
              <w:rPr>
                <w:rFonts w:ascii="Arial" w:hAnsi="Arial" w:cs="Arial"/>
                <w:sz w:val="24"/>
                <w:szCs w:val="24"/>
              </w:rPr>
            </w:pPr>
            <w:r>
              <w:rPr>
                <w:rFonts w:ascii="Arial" w:hAnsi="Arial" w:cs="Arial"/>
                <w:sz w:val="24"/>
                <w:szCs w:val="24"/>
              </w:rPr>
              <w:t>Non-SEN</w:t>
            </w:r>
          </w:p>
        </w:tc>
        <w:tc>
          <w:tcPr>
            <w:tcW w:w="1724" w:type="dxa"/>
          </w:tcPr>
          <w:p w:rsidR="00231677" w:rsidRDefault="00A90B62" w:rsidP="00271BD4">
            <w:pPr>
              <w:jc w:val="center"/>
              <w:rPr>
                <w:rFonts w:ascii="Arial" w:hAnsi="Arial" w:cs="Arial"/>
                <w:sz w:val="24"/>
                <w:szCs w:val="24"/>
              </w:rPr>
            </w:pPr>
            <w:r>
              <w:rPr>
                <w:rFonts w:ascii="Arial" w:hAnsi="Arial" w:cs="Arial"/>
                <w:sz w:val="24"/>
                <w:szCs w:val="24"/>
              </w:rPr>
              <w:t>75</w:t>
            </w:r>
          </w:p>
        </w:tc>
        <w:tc>
          <w:tcPr>
            <w:tcW w:w="1724" w:type="dxa"/>
          </w:tcPr>
          <w:p w:rsidR="00231677" w:rsidRDefault="00A90B62" w:rsidP="00271BD4">
            <w:pPr>
              <w:jc w:val="center"/>
              <w:rPr>
                <w:rFonts w:ascii="Arial" w:hAnsi="Arial" w:cs="Arial"/>
                <w:sz w:val="24"/>
                <w:szCs w:val="24"/>
              </w:rPr>
            </w:pPr>
            <w:r>
              <w:rPr>
                <w:rFonts w:ascii="Arial" w:hAnsi="Arial" w:cs="Arial"/>
                <w:sz w:val="24"/>
                <w:szCs w:val="24"/>
              </w:rPr>
              <w:t>74</w:t>
            </w:r>
          </w:p>
        </w:tc>
      </w:tr>
    </w:tbl>
    <w:p w:rsidR="000E3CDA" w:rsidRPr="00710902" w:rsidRDefault="000E3CDA" w:rsidP="000E3CDA">
      <w:pPr>
        <w:rPr>
          <w:rFonts w:ascii="Arial" w:hAnsi="Arial" w:cs="Arial"/>
          <w:sz w:val="24"/>
          <w:szCs w:val="24"/>
        </w:rPr>
      </w:pPr>
      <w:r>
        <w:rPr>
          <w:rFonts w:ascii="Arial" w:hAnsi="Arial" w:cs="Arial"/>
          <w:sz w:val="24"/>
          <w:szCs w:val="24"/>
        </w:rPr>
        <w:t xml:space="preserve">Cohort disadvantaged = 2 </w:t>
      </w:r>
      <w:r w:rsidRPr="00710902">
        <w:rPr>
          <w:rFonts w:ascii="Arial" w:hAnsi="Arial" w:cs="Arial"/>
          <w:sz w:val="24"/>
          <w:szCs w:val="24"/>
        </w:rPr>
        <w:t>children</w:t>
      </w:r>
    </w:p>
    <w:p w:rsidR="000E3CDA" w:rsidRDefault="000E3CDA" w:rsidP="000E3CDA">
      <w:pPr>
        <w:rPr>
          <w:rFonts w:ascii="Arial" w:hAnsi="Arial" w:cs="Arial"/>
          <w:sz w:val="24"/>
          <w:szCs w:val="24"/>
        </w:rPr>
      </w:pPr>
      <w:r w:rsidRPr="00710902">
        <w:rPr>
          <w:rFonts w:ascii="Arial" w:hAnsi="Arial" w:cs="Arial"/>
          <w:sz w:val="24"/>
          <w:szCs w:val="24"/>
        </w:rPr>
        <w:t xml:space="preserve">Cohort SEN </w:t>
      </w:r>
      <w:r>
        <w:rPr>
          <w:rFonts w:ascii="Arial" w:hAnsi="Arial" w:cs="Arial"/>
          <w:sz w:val="24"/>
          <w:szCs w:val="24"/>
        </w:rPr>
        <w:t>= 2</w:t>
      </w:r>
      <w:r w:rsidRPr="00710902">
        <w:rPr>
          <w:rFonts w:ascii="Arial" w:hAnsi="Arial" w:cs="Arial"/>
          <w:sz w:val="24"/>
          <w:szCs w:val="24"/>
        </w:rPr>
        <w:t xml:space="preserve"> child</w:t>
      </w:r>
      <w:r>
        <w:rPr>
          <w:rFonts w:ascii="Arial" w:hAnsi="Arial" w:cs="Arial"/>
          <w:sz w:val="24"/>
          <w:szCs w:val="24"/>
        </w:rPr>
        <w:t>ren</w:t>
      </w:r>
    </w:p>
    <w:p w:rsidR="000E3CDA" w:rsidRPr="00DA1F2B" w:rsidRDefault="000E3CDA" w:rsidP="000E3CDA">
      <w:pPr>
        <w:rPr>
          <w:rFonts w:ascii="Arial" w:hAnsi="Arial" w:cs="Arial"/>
          <w:sz w:val="24"/>
          <w:szCs w:val="24"/>
        </w:rPr>
      </w:pPr>
      <w:r>
        <w:rPr>
          <w:rFonts w:ascii="Arial" w:hAnsi="Arial" w:cs="Arial"/>
          <w:sz w:val="24"/>
          <w:szCs w:val="24"/>
        </w:rPr>
        <w:t xml:space="preserve">Cohort = 16 boys, 12 </w:t>
      </w:r>
      <w:r w:rsidRPr="00710902">
        <w:rPr>
          <w:rFonts w:ascii="Arial" w:hAnsi="Arial" w:cs="Arial"/>
          <w:sz w:val="24"/>
          <w:szCs w:val="24"/>
        </w:rPr>
        <w:t>girls</w:t>
      </w:r>
    </w:p>
    <w:p w:rsidR="005D11E4" w:rsidRDefault="005D11E4" w:rsidP="000E3CDA">
      <w:pPr>
        <w:jc w:val="center"/>
        <w:rPr>
          <w:rFonts w:ascii="Arial" w:hAnsi="Arial" w:cs="Arial"/>
          <w:sz w:val="24"/>
          <w:szCs w:val="24"/>
          <w:u w:val="single"/>
        </w:rPr>
      </w:pPr>
    </w:p>
    <w:p w:rsidR="005D1467" w:rsidRDefault="005D1467" w:rsidP="000E3CDA">
      <w:pPr>
        <w:jc w:val="center"/>
        <w:rPr>
          <w:rFonts w:ascii="Arial" w:hAnsi="Arial" w:cs="Arial"/>
          <w:sz w:val="24"/>
          <w:szCs w:val="24"/>
          <w:u w:val="single"/>
        </w:rPr>
      </w:pPr>
      <w:r w:rsidRPr="005D1467">
        <w:rPr>
          <w:rFonts w:ascii="Arial" w:hAnsi="Arial" w:cs="Arial"/>
          <w:sz w:val="24"/>
          <w:szCs w:val="24"/>
          <w:u w:val="single"/>
        </w:rPr>
        <w:t xml:space="preserve">End of Key Stage 2 </w:t>
      </w:r>
      <w:proofErr w:type="spellStart"/>
      <w:r>
        <w:rPr>
          <w:rFonts w:ascii="Arial" w:hAnsi="Arial" w:cs="Arial"/>
          <w:sz w:val="24"/>
          <w:szCs w:val="24"/>
          <w:u w:val="single"/>
        </w:rPr>
        <w:t>SPaG</w:t>
      </w:r>
      <w:proofErr w:type="spellEnd"/>
      <w:r>
        <w:rPr>
          <w:rFonts w:ascii="Arial" w:hAnsi="Arial" w:cs="Arial"/>
          <w:sz w:val="24"/>
          <w:szCs w:val="24"/>
          <w:u w:val="single"/>
        </w:rPr>
        <w:t xml:space="preserve"> (Spelling, Punctuation &amp; Grammar</w:t>
      </w:r>
      <w:proofErr w:type="gramStart"/>
      <w:r>
        <w:rPr>
          <w:rFonts w:ascii="Arial" w:hAnsi="Arial" w:cs="Arial"/>
          <w:sz w:val="24"/>
          <w:szCs w:val="24"/>
          <w:u w:val="single"/>
        </w:rPr>
        <w:t>)</w:t>
      </w:r>
      <w:r w:rsidRPr="005D1467">
        <w:rPr>
          <w:rFonts w:ascii="Arial" w:hAnsi="Arial" w:cs="Arial"/>
          <w:sz w:val="24"/>
          <w:szCs w:val="24"/>
          <w:u w:val="single"/>
        </w:rPr>
        <w:t>-</w:t>
      </w:r>
      <w:proofErr w:type="gramEnd"/>
      <w:r w:rsidRPr="005D1467">
        <w:rPr>
          <w:rFonts w:ascii="Arial" w:hAnsi="Arial" w:cs="Arial"/>
          <w:sz w:val="24"/>
          <w:szCs w:val="24"/>
          <w:u w:val="single"/>
        </w:rPr>
        <w:t xml:space="preserve"> Achieving the Expected Level</w:t>
      </w:r>
    </w:p>
    <w:tbl>
      <w:tblPr>
        <w:tblStyle w:val="TableGrid"/>
        <w:tblW w:w="0" w:type="auto"/>
        <w:tblLook w:val="04A0" w:firstRow="1" w:lastRow="0" w:firstColumn="1" w:lastColumn="0" w:noHBand="0" w:noVBand="1"/>
      </w:tblPr>
      <w:tblGrid>
        <w:gridCol w:w="4508"/>
        <w:gridCol w:w="1724"/>
        <w:gridCol w:w="1724"/>
      </w:tblGrid>
      <w:tr w:rsidR="005D1467" w:rsidTr="00545747">
        <w:tc>
          <w:tcPr>
            <w:tcW w:w="4508" w:type="dxa"/>
          </w:tcPr>
          <w:p w:rsidR="005D1467" w:rsidRDefault="005D1467" w:rsidP="00545747">
            <w:pPr>
              <w:rPr>
                <w:rFonts w:ascii="Arial" w:hAnsi="Arial" w:cs="Arial"/>
                <w:sz w:val="24"/>
                <w:szCs w:val="24"/>
                <w:u w:val="single"/>
              </w:rPr>
            </w:pPr>
          </w:p>
        </w:tc>
        <w:tc>
          <w:tcPr>
            <w:tcW w:w="1724" w:type="dxa"/>
          </w:tcPr>
          <w:p w:rsidR="005D1467" w:rsidRDefault="005D1467" w:rsidP="00545747">
            <w:pPr>
              <w:rPr>
                <w:rFonts w:ascii="Arial" w:hAnsi="Arial" w:cs="Arial"/>
                <w:sz w:val="24"/>
                <w:szCs w:val="24"/>
                <w:u w:val="single"/>
              </w:rPr>
            </w:pPr>
            <w:r>
              <w:rPr>
                <w:rFonts w:ascii="Arial" w:hAnsi="Arial" w:cs="Arial"/>
                <w:sz w:val="24"/>
                <w:szCs w:val="24"/>
                <w:u w:val="single"/>
              </w:rPr>
              <w:t>School %</w:t>
            </w:r>
          </w:p>
        </w:tc>
        <w:tc>
          <w:tcPr>
            <w:tcW w:w="1724" w:type="dxa"/>
          </w:tcPr>
          <w:p w:rsidR="005D1467" w:rsidRDefault="005D1467" w:rsidP="00545747">
            <w:pPr>
              <w:rPr>
                <w:rFonts w:ascii="Arial" w:hAnsi="Arial" w:cs="Arial"/>
                <w:sz w:val="24"/>
                <w:szCs w:val="24"/>
                <w:u w:val="single"/>
              </w:rPr>
            </w:pPr>
            <w:r>
              <w:rPr>
                <w:rFonts w:ascii="Arial" w:hAnsi="Arial" w:cs="Arial"/>
                <w:sz w:val="24"/>
                <w:szCs w:val="24"/>
                <w:u w:val="single"/>
              </w:rPr>
              <w:t>National %</w:t>
            </w:r>
          </w:p>
        </w:tc>
      </w:tr>
      <w:tr w:rsidR="005D1467" w:rsidTr="00545747">
        <w:tc>
          <w:tcPr>
            <w:tcW w:w="4508" w:type="dxa"/>
          </w:tcPr>
          <w:p w:rsidR="005D1467" w:rsidRPr="003259A4" w:rsidRDefault="005D1467" w:rsidP="00545747">
            <w:pPr>
              <w:jc w:val="center"/>
              <w:rPr>
                <w:rFonts w:ascii="Arial" w:hAnsi="Arial" w:cs="Arial"/>
                <w:sz w:val="24"/>
                <w:szCs w:val="24"/>
              </w:rPr>
            </w:pPr>
            <w:proofErr w:type="spellStart"/>
            <w:r w:rsidRPr="003259A4">
              <w:rPr>
                <w:rFonts w:ascii="Arial" w:hAnsi="Arial" w:cs="Arial"/>
                <w:sz w:val="24"/>
                <w:szCs w:val="24"/>
              </w:rPr>
              <w:t>SPaG</w:t>
            </w:r>
            <w:proofErr w:type="spellEnd"/>
            <w:r w:rsidRPr="003259A4">
              <w:rPr>
                <w:rFonts w:ascii="Arial" w:hAnsi="Arial" w:cs="Arial"/>
                <w:sz w:val="24"/>
                <w:szCs w:val="24"/>
              </w:rPr>
              <w:t>- all children</w:t>
            </w:r>
          </w:p>
        </w:tc>
        <w:tc>
          <w:tcPr>
            <w:tcW w:w="1724" w:type="dxa"/>
          </w:tcPr>
          <w:p w:rsidR="005D1467" w:rsidRPr="003259A4" w:rsidRDefault="00165F8F" w:rsidP="00545747">
            <w:pPr>
              <w:jc w:val="center"/>
              <w:rPr>
                <w:rFonts w:ascii="Arial" w:hAnsi="Arial" w:cs="Arial"/>
                <w:sz w:val="24"/>
                <w:szCs w:val="24"/>
              </w:rPr>
            </w:pPr>
            <w:r w:rsidRPr="003259A4">
              <w:rPr>
                <w:rFonts w:ascii="Arial" w:hAnsi="Arial" w:cs="Arial"/>
                <w:sz w:val="24"/>
                <w:szCs w:val="24"/>
              </w:rPr>
              <w:t>86</w:t>
            </w:r>
          </w:p>
        </w:tc>
        <w:tc>
          <w:tcPr>
            <w:tcW w:w="1724" w:type="dxa"/>
          </w:tcPr>
          <w:p w:rsidR="005D1467" w:rsidRPr="003259A4" w:rsidRDefault="005D1467" w:rsidP="00545747">
            <w:pPr>
              <w:jc w:val="center"/>
              <w:rPr>
                <w:rFonts w:ascii="Arial" w:hAnsi="Arial" w:cs="Arial"/>
                <w:sz w:val="24"/>
                <w:szCs w:val="24"/>
              </w:rPr>
            </w:pPr>
            <w:r w:rsidRPr="003259A4">
              <w:rPr>
                <w:rFonts w:ascii="Arial" w:hAnsi="Arial" w:cs="Arial"/>
                <w:sz w:val="24"/>
                <w:szCs w:val="24"/>
              </w:rPr>
              <w:t>78</w:t>
            </w:r>
          </w:p>
        </w:tc>
      </w:tr>
      <w:tr w:rsidR="005D1467" w:rsidTr="00545747">
        <w:tc>
          <w:tcPr>
            <w:tcW w:w="4508" w:type="dxa"/>
          </w:tcPr>
          <w:p w:rsidR="005D1467" w:rsidRPr="00BF2145" w:rsidRDefault="005D1467" w:rsidP="00545747">
            <w:pPr>
              <w:jc w:val="center"/>
              <w:rPr>
                <w:rFonts w:ascii="Arial" w:hAnsi="Arial" w:cs="Arial"/>
                <w:sz w:val="24"/>
                <w:szCs w:val="24"/>
              </w:rPr>
            </w:pPr>
            <w:r>
              <w:rPr>
                <w:rFonts w:ascii="Arial" w:hAnsi="Arial" w:cs="Arial"/>
                <w:sz w:val="24"/>
                <w:szCs w:val="24"/>
              </w:rPr>
              <w:t>Boys</w:t>
            </w:r>
          </w:p>
        </w:tc>
        <w:tc>
          <w:tcPr>
            <w:tcW w:w="1724" w:type="dxa"/>
          </w:tcPr>
          <w:p w:rsidR="005D1467" w:rsidRPr="00B87FC5" w:rsidRDefault="00165F8F" w:rsidP="00545747">
            <w:pPr>
              <w:jc w:val="center"/>
              <w:rPr>
                <w:rFonts w:ascii="Arial" w:hAnsi="Arial" w:cs="Arial"/>
                <w:sz w:val="24"/>
                <w:szCs w:val="24"/>
              </w:rPr>
            </w:pPr>
            <w:r>
              <w:rPr>
                <w:rFonts w:ascii="Arial" w:hAnsi="Arial" w:cs="Arial"/>
                <w:sz w:val="24"/>
                <w:szCs w:val="24"/>
              </w:rPr>
              <w:t>88</w:t>
            </w:r>
          </w:p>
        </w:tc>
        <w:tc>
          <w:tcPr>
            <w:tcW w:w="1724" w:type="dxa"/>
          </w:tcPr>
          <w:p w:rsidR="005D1467" w:rsidRPr="00B87FC5" w:rsidRDefault="00165F8F" w:rsidP="00545747">
            <w:pPr>
              <w:jc w:val="center"/>
              <w:rPr>
                <w:rFonts w:ascii="Arial" w:hAnsi="Arial" w:cs="Arial"/>
                <w:sz w:val="24"/>
                <w:szCs w:val="24"/>
              </w:rPr>
            </w:pPr>
            <w:r>
              <w:rPr>
                <w:rFonts w:ascii="Arial" w:hAnsi="Arial" w:cs="Arial"/>
                <w:sz w:val="24"/>
                <w:szCs w:val="24"/>
              </w:rPr>
              <w:t>74</w:t>
            </w:r>
          </w:p>
        </w:tc>
      </w:tr>
      <w:tr w:rsidR="005D1467" w:rsidTr="00545747">
        <w:tc>
          <w:tcPr>
            <w:tcW w:w="4508" w:type="dxa"/>
          </w:tcPr>
          <w:p w:rsidR="005D1467" w:rsidRPr="00BF2145" w:rsidRDefault="005D1467" w:rsidP="00545747">
            <w:pPr>
              <w:jc w:val="center"/>
              <w:rPr>
                <w:rFonts w:ascii="Arial" w:hAnsi="Arial" w:cs="Arial"/>
                <w:sz w:val="24"/>
                <w:szCs w:val="24"/>
              </w:rPr>
            </w:pPr>
            <w:r>
              <w:rPr>
                <w:rFonts w:ascii="Arial" w:hAnsi="Arial" w:cs="Arial"/>
                <w:sz w:val="24"/>
                <w:szCs w:val="24"/>
              </w:rPr>
              <w:t>Girls</w:t>
            </w:r>
          </w:p>
        </w:tc>
        <w:tc>
          <w:tcPr>
            <w:tcW w:w="1724" w:type="dxa"/>
          </w:tcPr>
          <w:p w:rsidR="005D1467" w:rsidRPr="00B87FC5" w:rsidRDefault="00165F8F" w:rsidP="00545747">
            <w:pPr>
              <w:jc w:val="center"/>
              <w:rPr>
                <w:rFonts w:ascii="Arial" w:hAnsi="Arial" w:cs="Arial"/>
                <w:sz w:val="24"/>
                <w:szCs w:val="24"/>
              </w:rPr>
            </w:pPr>
            <w:r>
              <w:rPr>
                <w:rFonts w:ascii="Arial" w:hAnsi="Arial" w:cs="Arial"/>
                <w:sz w:val="24"/>
                <w:szCs w:val="24"/>
              </w:rPr>
              <w:t>88</w:t>
            </w:r>
          </w:p>
        </w:tc>
        <w:tc>
          <w:tcPr>
            <w:tcW w:w="1724" w:type="dxa"/>
          </w:tcPr>
          <w:p w:rsidR="005D1467" w:rsidRPr="00B87FC5" w:rsidRDefault="00165F8F" w:rsidP="00545747">
            <w:pPr>
              <w:jc w:val="center"/>
              <w:rPr>
                <w:rFonts w:ascii="Arial" w:hAnsi="Arial" w:cs="Arial"/>
                <w:sz w:val="24"/>
                <w:szCs w:val="24"/>
              </w:rPr>
            </w:pPr>
            <w:r>
              <w:rPr>
                <w:rFonts w:ascii="Arial" w:hAnsi="Arial" w:cs="Arial"/>
                <w:sz w:val="24"/>
                <w:szCs w:val="24"/>
              </w:rPr>
              <w:t>83</w:t>
            </w:r>
          </w:p>
        </w:tc>
      </w:tr>
      <w:tr w:rsidR="005D1467" w:rsidTr="00545747">
        <w:tc>
          <w:tcPr>
            <w:tcW w:w="4508" w:type="dxa"/>
          </w:tcPr>
          <w:p w:rsidR="005D1467" w:rsidRDefault="005D1467" w:rsidP="00545747">
            <w:pPr>
              <w:jc w:val="center"/>
              <w:rPr>
                <w:rFonts w:ascii="Arial" w:hAnsi="Arial" w:cs="Arial"/>
                <w:sz w:val="24"/>
                <w:szCs w:val="24"/>
              </w:rPr>
            </w:pPr>
            <w:r>
              <w:rPr>
                <w:rFonts w:ascii="Arial" w:hAnsi="Arial" w:cs="Arial"/>
                <w:sz w:val="24"/>
                <w:szCs w:val="24"/>
              </w:rPr>
              <w:t>Disadvantaged</w:t>
            </w:r>
          </w:p>
        </w:tc>
        <w:tc>
          <w:tcPr>
            <w:tcW w:w="1724" w:type="dxa"/>
          </w:tcPr>
          <w:p w:rsidR="005D1467" w:rsidRDefault="005D1467" w:rsidP="00545747">
            <w:pPr>
              <w:jc w:val="center"/>
              <w:rPr>
                <w:rFonts w:ascii="Arial" w:hAnsi="Arial" w:cs="Arial"/>
                <w:sz w:val="24"/>
                <w:szCs w:val="24"/>
              </w:rPr>
            </w:pPr>
            <w:r>
              <w:rPr>
                <w:rFonts w:ascii="Arial" w:hAnsi="Arial" w:cs="Arial"/>
                <w:sz w:val="24"/>
                <w:szCs w:val="24"/>
              </w:rPr>
              <w:t>100</w:t>
            </w:r>
          </w:p>
        </w:tc>
        <w:tc>
          <w:tcPr>
            <w:tcW w:w="1724" w:type="dxa"/>
          </w:tcPr>
          <w:p w:rsidR="005D1467" w:rsidRDefault="00165F8F" w:rsidP="00545747">
            <w:pPr>
              <w:jc w:val="center"/>
              <w:rPr>
                <w:rFonts w:ascii="Arial" w:hAnsi="Arial" w:cs="Arial"/>
                <w:sz w:val="24"/>
                <w:szCs w:val="24"/>
              </w:rPr>
            </w:pPr>
            <w:r>
              <w:rPr>
                <w:rFonts w:ascii="Arial" w:hAnsi="Arial" w:cs="Arial"/>
                <w:sz w:val="24"/>
                <w:szCs w:val="24"/>
              </w:rPr>
              <w:t>68</w:t>
            </w:r>
          </w:p>
        </w:tc>
      </w:tr>
      <w:tr w:rsidR="005D1467" w:rsidTr="00545747">
        <w:tc>
          <w:tcPr>
            <w:tcW w:w="4508" w:type="dxa"/>
          </w:tcPr>
          <w:p w:rsidR="005D1467" w:rsidRDefault="005D1467" w:rsidP="00545747">
            <w:pPr>
              <w:jc w:val="center"/>
              <w:rPr>
                <w:rFonts w:ascii="Arial" w:hAnsi="Arial" w:cs="Arial"/>
                <w:sz w:val="24"/>
                <w:szCs w:val="24"/>
              </w:rPr>
            </w:pPr>
            <w:r w:rsidRPr="00BF2145">
              <w:rPr>
                <w:rFonts w:ascii="Arial" w:hAnsi="Arial" w:cs="Arial"/>
                <w:sz w:val="24"/>
                <w:szCs w:val="24"/>
              </w:rPr>
              <w:t>Non-disadvantaged</w:t>
            </w:r>
          </w:p>
        </w:tc>
        <w:tc>
          <w:tcPr>
            <w:tcW w:w="1724" w:type="dxa"/>
          </w:tcPr>
          <w:p w:rsidR="005D1467" w:rsidRDefault="00165F8F" w:rsidP="00545747">
            <w:pPr>
              <w:jc w:val="center"/>
              <w:rPr>
                <w:rFonts w:ascii="Arial" w:hAnsi="Arial" w:cs="Arial"/>
                <w:sz w:val="24"/>
                <w:szCs w:val="24"/>
              </w:rPr>
            </w:pPr>
            <w:r>
              <w:rPr>
                <w:rFonts w:ascii="Arial" w:hAnsi="Arial" w:cs="Arial"/>
                <w:sz w:val="24"/>
                <w:szCs w:val="24"/>
              </w:rPr>
              <w:t>85</w:t>
            </w:r>
          </w:p>
        </w:tc>
        <w:tc>
          <w:tcPr>
            <w:tcW w:w="1724" w:type="dxa"/>
          </w:tcPr>
          <w:p w:rsidR="005D1467" w:rsidRDefault="00165F8F" w:rsidP="00545747">
            <w:pPr>
              <w:jc w:val="center"/>
              <w:rPr>
                <w:rFonts w:ascii="Arial" w:hAnsi="Arial" w:cs="Arial"/>
                <w:sz w:val="24"/>
                <w:szCs w:val="24"/>
              </w:rPr>
            </w:pPr>
            <w:r>
              <w:rPr>
                <w:rFonts w:ascii="Arial" w:hAnsi="Arial" w:cs="Arial"/>
                <w:sz w:val="24"/>
                <w:szCs w:val="24"/>
              </w:rPr>
              <w:t>83</w:t>
            </w:r>
          </w:p>
        </w:tc>
      </w:tr>
      <w:tr w:rsidR="005F71CE" w:rsidTr="00271BD4">
        <w:tc>
          <w:tcPr>
            <w:tcW w:w="4508" w:type="dxa"/>
          </w:tcPr>
          <w:p w:rsidR="005F71CE" w:rsidRPr="00BF2145" w:rsidRDefault="005F71CE" w:rsidP="00271BD4">
            <w:pPr>
              <w:jc w:val="center"/>
              <w:rPr>
                <w:rFonts w:ascii="Arial" w:hAnsi="Arial" w:cs="Arial"/>
                <w:sz w:val="24"/>
                <w:szCs w:val="24"/>
              </w:rPr>
            </w:pPr>
            <w:r>
              <w:rPr>
                <w:rFonts w:ascii="Arial" w:hAnsi="Arial" w:cs="Arial"/>
                <w:sz w:val="24"/>
                <w:szCs w:val="24"/>
              </w:rPr>
              <w:t>SEN</w:t>
            </w:r>
          </w:p>
        </w:tc>
        <w:tc>
          <w:tcPr>
            <w:tcW w:w="1724" w:type="dxa"/>
          </w:tcPr>
          <w:p w:rsidR="005F71CE" w:rsidRDefault="005F71CE" w:rsidP="00271BD4">
            <w:pPr>
              <w:jc w:val="center"/>
              <w:rPr>
                <w:rFonts w:ascii="Arial" w:hAnsi="Arial" w:cs="Arial"/>
                <w:sz w:val="24"/>
                <w:szCs w:val="24"/>
              </w:rPr>
            </w:pPr>
            <w:r w:rsidRPr="00D92642">
              <w:rPr>
                <w:rFonts w:ascii="Arial" w:hAnsi="Arial" w:cs="Arial"/>
                <w:sz w:val="24"/>
                <w:szCs w:val="24"/>
              </w:rPr>
              <w:t>0</w:t>
            </w:r>
          </w:p>
        </w:tc>
        <w:tc>
          <w:tcPr>
            <w:tcW w:w="1724" w:type="dxa"/>
          </w:tcPr>
          <w:p w:rsidR="005F71CE" w:rsidRDefault="005F71CE" w:rsidP="00271BD4">
            <w:pPr>
              <w:jc w:val="center"/>
              <w:rPr>
                <w:rFonts w:ascii="Arial" w:hAnsi="Arial" w:cs="Arial"/>
                <w:sz w:val="24"/>
                <w:szCs w:val="24"/>
              </w:rPr>
            </w:pPr>
            <w:r>
              <w:rPr>
                <w:rFonts w:ascii="Arial" w:hAnsi="Arial" w:cs="Arial"/>
                <w:sz w:val="24"/>
                <w:szCs w:val="24"/>
              </w:rPr>
              <w:t>36</w:t>
            </w:r>
          </w:p>
        </w:tc>
      </w:tr>
      <w:tr w:rsidR="005F71CE" w:rsidTr="00271BD4">
        <w:tc>
          <w:tcPr>
            <w:tcW w:w="4508" w:type="dxa"/>
          </w:tcPr>
          <w:p w:rsidR="005F71CE" w:rsidRPr="00BF2145" w:rsidRDefault="005F71CE" w:rsidP="00271BD4">
            <w:pPr>
              <w:jc w:val="center"/>
              <w:rPr>
                <w:rFonts w:ascii="Arial" w:hAnsi="Arial" w:cs="Arial"/>
                <w:sz w:val="24"/>
                <w:szCs w:val="24"/>
              </w:rPr>
            </w:pPr>
            <w:r>
              <w:rPr>
                <w:rFonts w:ascii="Arial" w:hAnsi="Arial" w:cs="Arial"/>
                <w:sz w:val="24"/>
                <w:szCs w:val="24"/>
              </w:rPr>
              <w:t>Non-SEN</w:t>
            </w:r>
          </w:p>
        </w:tc>
        <w:tc>
          <w:tcPr>
            <w:tcW w:w="1724" w:type="dxa"/>
          </w:tcPr>
          <w:p w:rsidR="005F71CE" w:rsidRDefault="001466DE" w:rsidP="00271BD4">
            <w:pPr>
              <w:jc w:val="center"/>
              <w:rPr>
                <w:rFonts w:ascii="Arial" w:hAnsi="Arial" w:cs="Arial"/>
                <w:sz w:val="24"/>
                <w:szCs w:val="24"/>
              </w:rPr>
            </w:pPr>
            <w:r>
              <w:rPr>
                <w:rFonts w:ascii="Arial" w:hAnsi="Arial" w:cs="Arial"/>
                <w:sz w:val="24"/>
                <w:szCs w:val="24"/>
              </w:rPr>
              <w:t>96</w:t>
            </w:r>
          </w:p>
        </w:tc>
        <w:tc>
          <w:tcPr>
            <w:tcW w:w="1724" w:type="dxa"/>
          </w:tcPr>
          <w:p w:rsidR="005F71CE" w:rsidRDefault="001466DE" w:rsidP="00271BD4">
            <w:pPr>
              <w:jc w:val="center"/>
              <w:rPr>
                <w:rFonts w:ascii="Arial" w:hAnsi="Arial" w:cs="Arial"/>
                <w:sz w:val="24"/>
                <w:szCs w:val="24"/>
              </w:rPr>
            </w:pPr>
            <w:r>
              <w:rPr>
                <w:rFonts w:ascii="Arial" w:hAnsi="Arial" w:cs="Arial"/>
                <w:sz w:val="24"/>
                <w:szCs w:val="24"/>
              </w:rPr>
              <w:t>87</w:t>
            </w:r>
          </w:p>
        </w:tc>
      </w:tr>
    </w:tbl>
    <w:p w:rsidR="005F71CE" w:rsidRDefault="005F71CE" w:rsidP="000E3CDA">
      <w:pPr>
        <w:rPr>
          <w:rFonts w:ascii="Arial" w:hAnsi="Arial" w:cs="Arial"/>
          <w:sz w:val="24"/>
          <w:szCs w:val="24"/>
        </w:rPr>
      </w:pPr>
    </w:p>
    <w:p w:rsidR="005F71CE" w:rsidRDefault="005F71CE" w:rsidP="000E3CDA">
      <w:pPr>
        <w:rPr>
          <w:rFonts w:ascii="Arial" w:hAnsi="Arial" w:cs="Arial"/>
          <w:sz w:val="24"/>
          <w:szCs w:val="24"/>
        </w:rPr>
      </w:pPr>
    </w:p>
    <w:p w:rsidR="005F71CE" w:rsidRDefault="005F71CE" w:rsidP="000E3CDA">
      <w:pPr>
        <w:rPr>
          <w:rFonts w:ascii="Arial" w:hAnsi="Arial" w:cs="Arial"/>
          <w:sz w:val="24"/>
          <w:szCs w:val="24"/>
        </w:rPr>
      </w:pPr>
    </w:p>
    <w:p w:rsidR="000E3CDA" w:rsidRPr="00710902" w:rsidRDefault="000E3CDA" w:rsidP="000E3CDA">
      <w:pPr>
        <w:rPr>
          <w:rFonts w:ascii="Arial" w:hAnsi="Arial" w:cs="Arial"/>
          <w:sz w:val="24"/>
          <w:szCs w:val="24"/>
        </w:rPr>
      </w:pPr>
      <w:r>
        <w:rPr>
          <w:rFonts w:ascii="Arial" w:hAnsi="Arial" w:cs="Arial"/>
          <w:sz w:val="24"/>
          <w:szCs w:val="24"/>
        </w:rPr>
        <w:t xml:space="preserve">Cohort disadvantaged = 2 </w:t>
      </w:r>
      <w:r w:rsidRPr="00710902">
        <w:rPr>
          <w:rFonts w:ascii="Arial" w:hAnsi="Arial" w:cs="Arial"/>
          <w:sz w:val="24"/>
          <w:szCs w:val="24"/>
        </w:rPr>
        <w:t>children</w:t>
      </w:r>
    </w:p>
    <w:p w:rsidR="000E3CDA" w:rsidRDefault="000E3CDA" w:rsidP="000E3CDA">
      <w:pPr>
        <w:rPr>
          <w:rFonts w:ascii="Arial" w:hAnsi="Arial" w:cs="Arial"/>
          <w:sz w:val="24"/>
          <w:szCs w:val="24"/>
        </w:rPr>
      </w:pPr>
      <w:r w:rsidRPr="00710902">
        <w:rPr>
          <w:rFonts w:ascii="Arial" w:hAnsi="Arial" w:cs="Arial"/>
          <w:sz w:val="24"/>
          <w:szCs w:val="24"/>
        </w:rPr>
        <w:lastRenderedPageBreak/>
        <w:t xml:space="preserve">Cohort SEN </w:t>
      </w:r>
      <w:r>
        <w:rPr>
          <w:rFonts w:ascii="Arial" w:hAnsi="Arial" w:cs="Arial"/>
          <w:sz w:val="24"/>
          <w:szCs w:val="24"/>
        </w:rPr>
        <w:t>= 2</w:t>
      </w:r>
      <w:r w:rsidRPr="00710902">
        <w:rPr>
          <w:rFonts w:ascii="Arial" w:hAnsi="Arial" w:cs="Arial"/>
          <w:sz w:val="24"/>
          <w:szCs w:val="24"/>
        </w:rPr>
        <w:t xml:space="preserve"> child</w:t>
      </w:r>
      <w:r>
        <w:rPr>
          <w:rFonts w:ascii="Arial" w:hAnsi="Arial" w:cs="Arial"/>
          <w:sz w:val="24"/>
          <w:szCs w:val="24"/>
        </w:rPr>
        <w:t>ren</w:t>
      </w:r>
    </w:p>
    <w:p w:rsidR="000E3CDA" w:rsidRPr="00DA1F2B" w:rsidRDefault="000E3CDA" w:rsidP="000E3CDA">
      <w:pPr>
        <w:rPr>
          <w:rFonts w:ascii="Arial" w:hAnsi="Arial" w:cs="Arial"/>
          <w:sz w:val="24"/>
          <w:szCs w:val="24"/>
        </w:rPr>
      </w:pPr>
      <w:r>
        <w:rPr>
          <w:rFonts w:ascii="Arial" w:hAnsi="Arial" w:cs="Arial"/>
          <w:sz w:val="24"/>
          <w:szCs w:val="24"/>
        </w:rPr>
        <w:t xml:space="preserve">Cohort = 16 boys, 12 </w:t>
      </w:r>
      <w:r w:rsidRPr="00710902">
        <w:rPr>
          <w:rFonts w:ascii="Arial" w:hAnsi="Arial" w:cs="Arial"/>
          <w:sz w:val="24"/>
          <w:szCs w:val="24"/>
        </w:rPr>
        <w:t>girls</w:t>
      </w:r>
    </w:p>
    <w:p w:rsidR="000E3CDA" w:rsidRDefault="000E3CDA" w:rsidP="005D166A">
      <w:pPr>
        <w:rPr>
          <w:rFonts w:ascii="Arial" w:hAnsi="Arial" w:cs="Arial"/>
          <w:sz w:val="24"/>
          <w:szCs w:val="24"/>
          <w:u w:val="single"/>
        </w:rPr>
      </w:pPr>
    </w:p>
    <w:p w:rsidR="005D11E4" w:rsidRDefault="005D11E4" w:rsidP="00A94767">
      <w:pPr>
        <w:jc w:val="center"/>
        <w:rPr>
          <w:rFonts w:ascii="Arial" w:hAnsi="Arial" w:cs="Arial"/>
          <w:sz w:val="24"/>
          <w:szCs w:val="24"/>
          <w:u w:val="single"/>
        </w:rPr>
      </w:pPr>
      <w:r>
        <w:rPr>
          <w:rFonts w:ascii="Arial" w:hAnsi="Arial" w:cs="Arial"/>
          <w:sz w:val="24"/>
          <w:szCs w:val="24"/>
          <w:u w:val="single"/>
        </w:rPr>
        <w:t>End of Key Stage 2</w:t>
      </w:r>
      <w:r w:rsidRPr="005D11E4">
        <w:rPr>
          <w:rFonts w:ascii="Arial" w:hAnsi="Arial" w:cs="Arial"/>
          <w:sz w:val="24"/>
          <w:szCs w:val="24"/>
          <w:u w:val="single"/>
        </w:rPr>
        <w:t xml:space="preserve"> – Achieving ABOVE age related expectations</w:t>
      </w:r>
    </w:p>
    <w:tbl>
      <w:tblPr>
        <w:tblStyle w:val="TableGrid"/>
        <w:tblW w:w="0" w:type="auto"/>
        <w:tblLook w:val="04A0" w:firstRow="1" w:lastRow="0" w:firstColumn="1" w:lastColumn="0" w:noHBand="0" w:noVBand="1"/>
      </w:tblPr>
      <w:tblGrid>
        <w:gridCol w:w="4508"/>
        <w:gridCol w:w="1724"/>
        <w:gridCol w:w="1724"/>
      </w:tblGrid>
      <w:tr w:rsidR="005D11E4" w:rsidTr="00545747">
        <w:tc>
          <w:tcPr>
            <w:tcW w:w="4508" w:type="dxa"/>
          </w:tcPr>
          <w:p w:rsidR="005D11E4" w:rsidRDefault="005D11E4" w:rsidP="00545747">
            <w:pPr>
              <w:rPr>
                <w:rFonts w:ascii="Arial" w:hAnsi="Arial" w:cs="Arial"/>
                <w:sz w:val="24"/>
                <w:szCs w:val="24"/>
                <w:u w:val="single"/>
              </w:rPr>
            </w:pPr>
          </w:p>
        </w:tc>
        <w:tc>
          <w:tcPr>
            <w:tcW w:w="1724" w:type="dxa"/>
          </w:tcPr>
          <w:p w:rsidR="005D11E4" w:rsidRDefault="005D11E4" w:rsidP="00545747">
            <w:pPr>
              <w:rPr>
                <w:rFonts w:ascii="Arial" w:hAnsi="Arial" w:cs="Arial"/>
                <w:sz w:val="24"/>
                <w:szCs w:val="24"/>
                <w:u w:val="single"/>
              </w:rPr>
            </w:pPr>
            <w:r>
              <w:rPr>
                <w:rFonts w:ascii="Arial" w:hAnsi="Arial" w:cs="Arial"/>
                <w:sz w:val="24"/>
                <w:szCs w:val="24"/>
                <w:u w:val="single"/>
              </w:rPr>
              <w:t>School %</w:t>
            </w:r>
          </w:p>
        </w:tc>
        <w:tc>
          <w:tcPr>
            <w:tcW w:w="1724" w:type="dxa"/>
          </w:tcPr>
          <w:p w:rsidR="005D11E4" w:rsidRDefault="005D11E4" w:rsidP="00545747">
            <w:pPr>
              <w:rPr>
                <w:rFonts w:ascii="Arial" w:hAnsi="Arial" w:cs="Arial"/>
                <w:sz w:val="24"/>
                <w:szCs w:val="24"/>
                <w:u w:val="single"/>
              </w:rPr>
            </w:pPr>
            <w:r>
              <w:rPr>
                <w:rFonts w:ascii="Arial" w:hAnsi="Arial" w:cs="Arial"/>
                <w:sz w:val="24"/>
                <w:szCs w:val="24"/>
                <w:u w:val="single"/>
              </w:rPr>
              <w:t>National %</w:t>
            </w:r>
          </w:p>
        </w:tc>
      </w:tr>
      <w:tr w:rsidR="005D11E4" w:rsidTr="00545747">
        <w:tc>
          <w:tcPr>
            <w:tcW w:w="4508" w:type="dxa"/>
          </w:tcPr>
          <w:p w:rsidR="005D11E4" w:rsidRPr="0087624D" w:rsidRDefault="005D11E4" w:rsidP="00545747">
            <w:pPr>
              <w:jc w:val="center"/>
              <w:rPr>
                <w:rFonts w:ascii="Arial" w:hAnsi="Arial" w:cs="Arial"/>
                <w:sz w:val="24"/>
                <w:szCs w:val="24"/>
              </w:rPr>
            </w:pPr>
            <w:r w:rsidRPr="0087624D">
              <w:rPr>
                <w:rFonts w:ascii="Arial" w:hAnsi="Arial" w:cs="Arial"/>
                <w:sz w:val="24"/>
                <w:szCs w:val="24"/>
              </w:rPr>
              <w:t>Reading- all children</w:t>
            </w:r>
          </w:p>
        </w:tc>
        <w:tc>
          <w:tcPr>
            <w:tcW w:w="1724" w:type="dxa"/>
          </w:tcPr>
          <w:p w:rsidR="005D11E4" w:rsidRPr="0087624D" w:rsidRDefault="003F4465" w:rsidP="00545747">
            <w:pPr>
              <w:jc w:val="center"/>
              <w:rPr>
                <w:rFonts w:ascii="Arial" w:hAnsi="Arial" w:cs="Arial"/>
                <w:sz w:val="24"/>
                <w:szCs w:val="24"/>
              </w:rPr>
            </w:pPr>
            <w:r w:rsidRPr="0087624D">
              <w:rPr>
                <w:rFonts w:ascii="Arial" w:hAnsi="Arial" w:cs="Arial"/>
                <w:sz w:val="24"/>
                <w:szCs w:val="24"/>
              </w:rPr>
              <w:t>29</w:t>
            </w:r>
          </w:p>
        </w:tc>
        <w:tc>
          <w:tcPr>
            <w:tcW w:w="1724" w:type="dxa"/>
          </w:tcPr>
          <w:p w:rsidR="005D11E4" w:rsidRPr="0087624D" w:rsidRDefault="003F4465" w:rsidP="00545747">
            <w:pPr>
              <w:jc w:val="center"/>
              <w:rPr>
                <w:rFonts w:ascii="Arial" w:hAnsi="Arial" w:cs="Arial"/>
                <w:sz w:val="24"/>
                <w:szCs w:val="24"/>
              </w:rPr>
            </w:pPr>
            <w:r w:rsidRPr="0087624D">
              <w:rPr>
                <w:rFonts w:ascii="Arial" w:hAnsi="Arial" w:cs="Arial"/>
                <w:sz w:val="24"/>
                <w:szCs w:val="24"/>
              </w:rPr>
              <w:t>27</w:t>
            </w:r>
          </w:p>
        </w:tc>
      </w:tr>
      <w:tr w:rsidR="005D11E4" w:rsidTr="00545747">
        <w:tc>
          <w:tcPr>
            <w:tcW w:w="4508" w:type="dxa"/>
          </w:tcPr>
          <w:p w:rsidR="005D11E4" w:rsidRPr="0087624D" w:rsidRDefault="005D11E4" w:rsidP="00545747">
            <w:pPr>
              <w:jc w:val="center"/>
              <w:rPr>
                <w:rFonts w:ascii="Arial" w:hAnsi="Arial" w:cs="Arial"/>
                <w:sz w:val="24"/>
                <w:szCs w:val="24"/>
              </w:rPr>
            </w:pPr>
            <w:r w:rsidRPr="0087624D">
              <w:rPr>
                <w:rFonts w:ascii="Arial" w:hAnsi="Arial" w:cs="Arial"/>
                <w:sz w:val="24"/>
                <w:szCs w:val="24"/>
              </w:rPr>
              <w:t>Writing – all children</w:t>
            </w:r>
          </w:p>
        </w:tc>
        <w:tc>
          <w:tcPr>
            <w:tcW w:w="1724" w:type="dxa"/>
          </w:tcPr>
          <w:p w:rsidR="005D11E4" w:rsidRPr="003D3D17" w:rsidRDefault="003F4465" w:rsidP="00545747">
            <w:pPr>
              <w:jc w:val="center"/>
              <w:rPr>
                <w:rFonts w:ascii="Arial" w:hAnsi="Arial" w:cs="Arial"/>
                <w:sz w:val="24"/>
                <w:szCs w:val="24"/>
              </w:rPr>
            </w:pPr>
            <w:r w:rsidRPr="003D3D17">
              <w:rPr>
                <w:rFonts w:ascii="Arial" w:hAnsi="Arial" w:cs="Arial"/>
                <w:sz w:val="24"/>
                <w:szCs w:val="24"/>
              </w:rPr>
              <w:t>18</w:t>
            </w:r>
          </w:p>
        </w:tc>
        <w:tc>
          <w:tcPr>
            <w:tcW w:w="1724" w:type="dxa"/>
          </w:tcPr>
          <w:p w:rsidR="005D11E4" w:rsidRPr="0087624D" w:rsidRDefault="005D11E4" w:rsidP="00545747">
            <w:pPr>
              <w:jc w:val="center"/>
              <w:rPr>
                <w:rFonts w:ascii="Arial" w:hAnsi="Arial" w:cs="Arial"/>
                <w:sz w:val="24"/>
                <w:szCs w:val="24"/>
              </w:rPr>
            </w:pPr>
            <w:r w:rsidRPr="0087624D">
              <w:rPr>
                <w:rFonts w:ascii="Arial" w:hAnsi="Arial" w:cs="Arial"/>
                <w:sz w:val="24"/>
                <w:szCs w:val="24"/>
              </w:rPr>
              <w:t>20</w:t>
            </w:r>
          </w:p>
        </w:tc>
      </w:tr>
      <w:tr w:rsidR="005D11E4" w:rsidTr="00545747">
        <w:tc>
          <w:tcPr>
            <w:tcW w:w="4508" w:type="dxa"/>
          </w:tcPr>
          <w:p w:rsidR="005D11E4" w:rsidRPr="0087624D" w:rsidRDefault="005D11E4" w:rsidP="00545747">
            <w:pPr>
              <w:jc w:val="center"/>
              <w:rPr>
                <w:rFonts w:ascii="Arial" w:hAnsi="Arial" w:cs="Arial"/>
                <w:sz w:val="24"/>
                <w:szCs w:val="24"/>
              </w:rPr>
            </w:pPr>
            <w:r w:rsidRPr="0087624D">
              <w:rPr>
                <w:rFonts w:ascii="Arial" w:hAnsi="Arial" w:cs="Arial"/>
                <w:sz w:val="24"/>
                <w:szCs w:val="24"/>
              </w:rPr>
              <w:t>Maths – all children</w:t>
            </w:r>
          </w:p>
        </w:tc>
        <w:tc>
          <w:tcPr>
            <w:tcW w:w="1724" w:type="dxa"/>
          </w:tcPr>
          <w:p w:rsidR="005D11E4" w:rsidRPr="003D3D17" w:rsidRDefault="003F4465" w:rsidP="00545747">
            <w:pPr>
              <w:jc w:val="center"/>
              <w:rPr>
                <w:rFonts w:ascii="Arial" w:hAnsi="Arial" w:cs="Arial"/>
                <w:sz w:val="24"/>
                <w:szCs w:val="24"/>
              </w:rPr>
            </w:pPr>
            <w:r w:rsidRPr="003D3D17">
              <w:rPr>
                <w:rFonts w:ascii="Arial" w:hAnsi="Arial" w:cs="Arial"/>
                <w:sz w:val="24"/>
                <w:szCs w:val="24"/>
              </w:rPr>
              <w:t>36</w:t>
            </w:r>
          </w:p>
        </w:tc>
        <w:tc>
          <w:tcPr>
            <w:tcW w:w="1724" w:type="dxa"/>
          </w:tcPr>
          <w:p w:rsidR="005D11E4" w:rsidRPr="0087624D" w:rsidRDefault="003F4465" w:rsidP="00545747">
            <w:pPr>
              <w:jc w:val="center"/>
              <w:rPr>
                <w:rFonts w:ascii="Arial" w:hAnsi="Arial" w:cs="Arial"/>
                <w:sz w:val="24"/>
                <w:szCs w:val="24"/>
              </w:rPr>
            </w:pPr>
            <w:r w:rsidRPr="0087624D">
              <w:rPr>
                <w:rFonts w:ascii="Arial" w:hAnsi="Arial" w:cs="Arial"/>
                <w:sz w:val="24"/>
                <w:szCs w:val="24"/>
              </w:rPr>
              <w:t>27</w:t>
            </w:r>
          </w:p>
        </w:tc>
      </w:tr>
      <w:tr w:rsidR="005D11E4" w:rsidTr="00545747">
        <w:tc>
          <w:tcPr>
            <w:tcW w:w="4508" w:type="dxa"/>
          </w:tcPr>
          <w:p w:rsidR="005D11E4" w:rsidRPr="0087624D" w:rsidRDefault="005D11E4" w:rsidP="00545747">
            <w:pPr>
              <w:jc w:val="center"/>
              <w:rPr>
                <w:rFonts w:ascii="Arial" w:hAnsi="Arial" w:cs="Arial"/>
                <w:sz w:val="24"/>
                <w:szCs w:val="24"/>
              </w:rPr>
            </w:pPr>
            <w:r w:rsidRPr="0087624D">
              <w:rPr>
                <w:rFonts w:ascii="Arial" w:hAnsi="Arial" w:cs="Arial"/>
                <w:sz w:val="24"/>
                <w:szCs w:val="24"/>
              </w:rPr>
              <w:t xml:space="preserve">RWM </w:t>
            </w:r>
          </w:p>
        </w:tc>
        <w:tc>
          <w:tcPr>
            <w:tcW w:w="1724" w:type="dxa"/>
          </w:tcPr>
          <w:p w:rsidR="005D11E4" w:rsidRPr="003D3D17" w:rsidRDefault="003F4465" w:rsidP="00545747">
            <w:pPr>
              <w:jc w:val="center"/>
              <w:rPr>
                <w:rFonts w:ascii="Arial" w:hAnsi="Arial" w:cs="Arial"/>
                <w:sz w:val="24"/>
                <w:szCs w:val="24"/>
              </w:rPr>
            </w:pPr>
            <w:r w:rsidRPr="003D3D17">
              <w:rPr>
                <w:rFonts w:ascii="Arial" w:hAnsi="Arial" w:cs="Arial"/>
                <w:sz w:val="24"/>
                <w:szCs w:val="24"/>
              </w:rPr>
              <w:t>7</w:t>
            </w:r>
          </w:p>
        </w:tc>
        <w:tc>
          <w:tcPr>
            <w:tcW w:w="1724" w:type="dxa"/>
          </w:tcPr>
          <w:p w:rsidR="005D11E4" w:rsidRPr="0087624D" w:rsidRDefault="003F4465" w:rsidP="00545747">
            <w:pPr>
              <w:jc w:val="center"/>
              <w:rPr>
                <w:rFonts w:ascii="Arial" w:hAnsi="Arial" w:cs="Arial"/>
                <w:sz w:val="24"/>
                <w:szCs w:val="24"/>
              </w:rPr>
            </w:pPr>
            <w:r w:rsidRPr="0087624D">
              <w:rPr>
                <w:rFonts w:ascii="Arial" w:hAnsi="Arial" w:cs="Arial"/>
                <w:sz w:val="24"/>
                <w:szCs w:val="24"/>
              </w:rPr>
              <w:t>11</w:t>
            </w:r>
          </w:p>
        </w:tc>
      </w:tr>
      <w:tr w:rsidR="008D08A1" w:rsidTr="00545747">
        <w:tc>
          <w:tcPr>
            <w:tcW w:w="4508" w:type="dxa"/>
          </w:tcPr>
          <w:p w:rsidR="008D08A1" w:rsidRPr="0087624D" w:rsidRDefault="008D08A1" w:rsidP="00545747">
            <w:pPr>
              <w:jc w:val="center"/>
              <w:rPr>
                <w:rFonts w:ascii="Arial" w:hAnsi="Arial" w:cs="Arial"/>
                <w:sz w:val="24"/>
                <w:szCs w:val="24"/>
              </w:rPr>
            </w:pPr>
            <w:proofErr w:type="spellStart"/>
            <w:r w:rsidRPr="0087624D">
              <w:rPr>
                <w:rFonts w:ascii="Arial" w:hAnsi="Arial" w:cs="Arial"/>
                <w:sz w:val="24"/>
                <w:szCs w:val="24"/>
              </w:rPr>
              <w:t>SPaG</w:t>
            </w:r>
            <w:proofErr w:type="spellEnd"/>
          </w:p>
        </w:tc>
        <w:tc>
          <w:tcPr>
            <w:tcW w:w="1724" w:type="dxa"/>
          </w:tcPr>
          <w:p w:rsidR="008D08A1" w:rsidRPr="0087624D" w:rsidRDefault="003F4465" w:rsidP="00545747">
            <w:pPr>
              <w:jc w:val="center"/>
              <w:rPr>
                <w:rFonts w:ascii="Arial" w:hAnsi="Arial" w:cs="Arial"/>
                <w:sz w:val="24"/>
                <w:szCs w:val="24"/>
              </w:rPr>
            </w:pPr>
            <w:r w:rsidRPr="0087624D">
              <w:rPr>
                <w:rFonts w:ascii="Arial" w:hAnsi="Arial" w:cs="Arial"/>
                <w:sz w:val="24"/>
                <w:szCs w:val="24"/>
              </w:rPr>
              <w:t>36</w:t>
            </w:r>
          </w:p>
        </w:tc>
        <w:tc>
          <w:tcPr>
            <w:tcW w:w="1724" w:type="dxa"/>
          </w:tcPr>
          <w:p w:rsidR="008D08A1" w:rsidRPr="0087624D" w:rsidRDefault="003F4465" w:rsidP="00545747">
            <w:pPr>
              <w:jc w:val="center"/>
              <w:rPr>
                <w:rFonts w:ascii="Arial" w:hAnsi="Arial" w:cs="Arial"/>
                <w:sz w:val="24"/>
                <w:szCs w:val="24"/>
              </w:rPr>
            </w:pPr>
            <w:r w:rsidRPr="0087624D">
              <w:rPr>
                <w:rFonts w:ascii="Arial" w:hAnsi="Arial" w:cs="Arial"/>
                <w:sz w:val="24"/>
                <w:szCs w:val="24"/>
              </w:rPr>
              <w:t>36</w:t>
            </w:r>
          </w:p>
        </w:tc>
      </w:tr>
    </w:tbl>
    <w:p w:rsidR="008B5C6F" w:rsidRPr="00710902" w:rsidRDefault="008B5C6F" w:rsidP="008B5C6F">
      <w:pPr>
        <w:rPr>
          <w:rFonts w:ascii="Arial" w:hAnsi="Arial" w:cs="Arial"/>
          <w:sz w:val="24"/>
          <w:szCs w:val="24"/>
        </w:rPr>
      </w:pPr>
      <w:r>
        <w:rPr>
          <w:rFonts w:ascii="Arial" w:hAnsi="Arial" w:cs="Arial"/>
          <w:sz w:val="24"/>
          <w:szCs w:val="24"/>
        </w:rPr>
        <w:t xml:space="preserve">Cohort disadvantaged = 2 </w:t>
      </w:r>
      <w:r w:rsidRPr="00710902">
        <w:rPr>
          <w:rFonts w:ascii="Arial" w:hAnsi="Arial" w:cs="Arial"/>
          <w:sz w:val="24"/>
          <w:szCs w:val="24"/>
        </w:rPr>
        <w:t>children</w:t>
      </w:r>
    </w:p>
    <w:p w:rsidR="008B5C6F" w:rsidRDefault="008B5C6F" w:rsidP="008B5C6F">
      <w:pPr>
        <w:rPr>
          <w:rFonts w:ascii="Arial" w:hAnsi="Arial" w:cs="Arial"/>
          <w:sz w:val="24"/>
          <w:szCs w:val="24"/>
        </w:rPr>
      </w:pPr>
      <w:r w:rsidRPr="00710902">
        <w:rPr>
          <w:rFonts w:ascii="Arial" w:hAnsi="Arial" w:cs="Arial"/>
          <w:sz w:val="24"/>
          <w:szCs w:val="24"/>
        </w:rPr>
        <w:t xml:space="preserve">Cohort SEN </w:t>
      </w:r>
      <w:r>
        <w:rPr>
          <w:rFonts w:ascii="Arial" w:hAnsi="Arial" w:cs="Arial"/>
          <w:sz w:val="24"/>
          <w:szCs w:val="24"/>
        </w:rPr>
        <w:t>= 2</w:t>
      </w:r>
      <w:r w:rsidRPr="00710902">
        <w:rPr>
          <w:rFonts w:ascii="Arial" w:hAnsi="Arial" w:cs="Arial"/>
          <w:sz w:val="24"/>
          <w:szCs w:val="24"/>
        </w:rPr>
        <w:t xml:space="preserve"> child</w:t>
      </w:r>
      <w:r>
        <w:rPr>
          <w:rFonts w:ascii="Arial" w:hAnsi="Arial" w:cs="Arial"/>
          <w:sz w:val="24"/>
          <w:szCs w:val="24"/>
        </w:rPr>
        <w:t>ren</w:t>
      </w:r>
    </w:p>
    <w:p w:rsidR="008B5C6F" w:rsidRPr="00DA1F2B" w:rsidRDefault="008B5C6F" w:rsidP="008B5C6F">
      <w:pPr>
        <w:rPr>
          <w:rFonts w:ascii="Arial" w:hAnsi="Arial" w:cs="Arial"/>
          <w:sz w:val="24"/>
          <w:szCs w:val="24"/>
        </w:rPr>
      </w:pPr>
      <w:r>
        <w:rPr>
          <w:rFonts w:ascii="Arial" w:hAnsi="Arial" w:cs="Arial"/>
          <w:sz w:val="24"/>
          <w:szCs w:val="24"/>
        </w:rPr>
        <w:t xml:space="preserve">Cohort = 16 boys, 12 </w:t>
      </w:r>
      <w:r w:rsidRPr="00710902">
        <w:rPr>
          <w:rFonts w:ascii="Arial" w:hAnsi="Arial" w:cs="Arial"/>
          <w:sz w:val="24"/>
          <w:szCs w:val="24"/>
        </w:rPr>
        <w:t>girls</w:t>
      </w:r>
    </w:p>
    <w:p w:rsidR="000E63A5" w:rsidRDefault="000E63A5" w:rsidP="000E63A5">
      <w:pPr>
        <w:pStyle w:val="NoSpacing"/>
        <w:rPr>
          <w:rFonts w:ascii="Arial" w:eastAsia="Arial" w:hAnsi="Arial" w:cs="Arial"/>
          <w:u w:val="single"/>
        </w:rPr>
      </w:pPr>
    </w:p>
    <w:p w:rsidR="000E63A5" w:rsidRDefault="000E63A5" w:rsidP="000E63A5">
      <w:pPr>
        <w:pStyle w:val="NoSpacing"/>
        <w:rPr>
          <w:rFonts w:ascii="Arial" w:eastAsia="Arial" w:hAnsi="Arial" w:cs="Arial"/>
          <w:u w:val="single"/>
        </w:rPr>
      </w:pPr>
      <w:r w:rsidRPr="000E63A5">
        <w:rPr>
          <w:rFonts w:ascii="Arial" w:eastAsia="Arial" w:hAnsi="Arial" w:cs="Arial"/>
          <w:u w:val="single"/>
        </w:rPr>
        <w:t xml:space="preserve">End of Key Stage 2 – </w:t>
      </w:r>
      <w:r>
        <w:rPr>
          <w:rFonts w:ascii="Arial" w:eastAsia="Arial" w:hAnsi="Arial" w:cs="Arial"/>
          <w:u w:val="single"/>
        </w:rPr>
        <w:t xml:space="preserve">Progress </w:t>
      </w:r>
    </w:p>
    <w:p w:rsidR="000E63A5" w:rsidRDefault="000E63A5" w:rsidP="000E63A5">
      <w:pPr>
        <w:pStyle w:val="NoSpacing"/>
        <w:rPr>
          <w:rFonts w:ascii="Arial" w:eastAsia="Arial" w:hAnsi="Arial" w:cs="Arial"/>
          <w:u w:val="single"/>
        </w:rPr>
      </w:pPr>
    </w:p>
    <w:tbl>
      <w:tblPr>
        <w:tblStyle w:val="TableGrid"/>
        <w:tblW w:w="0" w:type="auto"/>
        <w:tblLook w:val="04A0" w:firstRow="1" w:lastRow="0" w:firstColumn="1" w:lastColumn="0" w:noHBand="0" w:noVBand="1"/>
      </w:tblPr>
      <w:tblGrid>
        <w:gridCol w:w="4508"/>
        <w:gridCol w:w="1724"/>
      </w:tblGrid>
      <w:tr w:rsidR="000E63A5" w:rsidTr="00545747">
        <w:tc>
          <w:tcPr>
            <w:tcW w:w="4508" w:type="dxa"/>
          </w:tcPr>
          <w:p w:rsidR="000E63A5" w:rsidRDefault="000E63A5" w:rsidP="00545747">
            <w:pPr>
              <w:rPr>
                <w:rFonts w:ascii="Arial" w:hAnsi="Arial" w:cs="Arial"/>
                <w:sz w:val="24"/>
                <w:szCs w:val="24"/>
                <w:u w:val="single"/>
              </w:rPr>
            </w:pPr>
          </w:p>
        </w:tc>
        <w:tc>
          <w:tcPr>
            <w:tcW w:w="1724" w:type="dxa"/>
          </w:tcPr>
          <w:p w:rsidR="000E63A5" w:rsidRDefault="000E63A5" w:rsidP="00545747">
            <w:pPr>
              <w:rPr>
                <w:rFonts w:ascii="Arial" w:hAnsi="Arial" w:cs="Arial"/>
                <w:sz w:val="24"/>
                <w:szCs w:val="24"/>
                <w:u w:val="single"/>
              </w:rPr>
            </w:pPr>
            <w:r>
              <w:rPr>
                <w:rFonts w:ascii="Arial" w:hAnsi="Arial" w:cs="Arial"/>
                <w:sz w:val="24"/>
                <w:szCs w:val="24"/>
                <w:u w:val="single"/>
              </w:rPr>
              <w:t>School %</w:t>
            </w:r>
          </w:p>
        </w:tc>
      </w:tr>
      <w:tr w:rsidR="000E63A5" w:rsidTr="00545747">
        <w:tc>
          <w:tcPr>
            <w:tcW w:w="4508" w:type="dxa"/>
          </w:tcPr>
          <w:p w:rsidR="000E63A5" w:rsidRPr="000E63A5" w:rsidRDefault="000E63A5" w:rsidP="00545747">
            <w:pPr>
              <w:jc w:val="center"/>
              <w:rPr>
                <w:rFonts w:ascii="Arial" w:hAnsi="Arial" w:cs="Arial"/>
                <w:sz w:val="24"/>
                <w:szCs w:val="24"/>
              </w:rPr>
            </w:pPr>
            <w:r w:rsidRPr="000E63A5">
              <w:rPr>
                <w:rFonts w:ascii="Arial" w:hAnsi="Arial" w:cs="Arial"/>
                <w:sz w:val="24"/>
                <w:szCs w:val="24"/>
              </w:rPr>
              <w:t>Reading</w:t>
            </w:r>
          </w:p>
        </w:tc>
        <w:tc>
          <w:tcPr>
            <w:tcW w:w="1724" w:type="dxa"/>
          </w:tcPr>
          <w:p w:rsidR="000E63A5" w:rsidRPr="000E63A5" w:rsidRDefault="00C81D47" w:rsidP="00C81D47">
            <w:pPr>
              <w:jc w:val="center"/>
              <w:rPr>
                <w:rFonts w:ascii="Arial" w:hAnsi="Arial" w:cs="Arial"/>
                <w:sz w:val="24"/>
                <w:szCs w:val="24"/>
              </w:rPr>
            </w:pPr>
            <w:r>
              <w:rPr>
                <w:rFonts w:ascii="Arial" w:hAnsi="Arial" w:cs="Arial"/>
                <w:sz w:val="24"/>
                <w:szCs w:val="24"/>
              </w:rPr>
              <w:t>0.73</w:t>
            </w:r>
            <w:r w:rsidR="00A7136C">
              <w:rPr>
                <w:rFonts w:ascii="Arial" w:hAnsi="Arial" w:cs="Arial"/>
                <w:sz w:val="24"/>
                <w:szCs w:val="24"/>
              </w:rPr>
              <w:t xml:space="preserve"> just above</w:t>
            </w:r>
          </w:p>
        </w:tc>
      </w:tr>
      <w:tr w:rsidR="000E63A5" w:rsidTr="00545747">
        <w:tc>
          <w:tcPr>
            <w:tcW w:w="4508" w:type="dxa"/>
          </w:tcPr>
          <w:p w:rsidR="000E63A5" w:rsidRPr="00BF2145" w:rsidRDefault="000E63A5" w:rsidP="00545747">
            <w:pPr>
              <w:jc w:val="center"/>
              <w:rPr>
                <w:rFonts w:ascii="Arial" w:hAnsi="Arial" w:cs="Arial"/>
                <w:sz w:val="24"/>
                <w:szCs w:val="24"/>
              </w:rPr>
            </w:pPr>
            <w:r>
              <w:rPr>
                <w:rFonts w:ascii="Arial" w:hAnsi="Arial" w:cs="Arial"/>
                <w:sz w:val="24"/>
                <w:szCs w:val="24"/>
              </w:rPr>
              <w:t>Writing</w:t>
            </w:r>
          </w:p>
        </w:tc>
        <w:tc>
          <w:tcPr>
            <w:tcW w:w="1724" w:type="dxa"/>
          </w:tcPr>
          <w:p w:rsidR="000E63A5" w:rsidRPr="003D3D17" w:rsidRDefault="00C81D47" w:rsidP="00545747">
            <w:pPr>
              <w:jc w:val="center"/>
              <w:rPr>
                <w:rFonts w:ascii="Arial" w:hAnsi="Arial" w:cs="Arial"/>
                <w:sz w:val="24"/>
                <w:szCs w:val="24"/>
              </w:rPr>
            </w:pPr>
            <w:r w:rsidRPr="003D3D17">
              <w:rPr>
                <w:rFonts w:ascii="Arial" w:hAnsi="Arial" w:cs="Arial"/>
                <w:sz w:val="24"/>
                <w:szCs w:val="24"/>
              </w:rPr>
              <w:t>-0.3</w:t>
            </w:r>
            <w:r w:rsidR="00A7136C" w:rsidRPr="003D3D17">
              <w:rPr>
                <w:rFonts w:ascii="Arial" w:hAnsi="Arial" w:cs="Arial"/>
                <w:sz w:val="24"/>
                <w:szCs w:val="24"/>
              </w:rPr>
              <w:t xml:space="preserve"> just below</w:t>
            </w:r>
          </w:p>
        </w:tc>
      </w:tr>
      <w:tr w:rsidR="000E63A5" w:rsidTr="00545747">
        <w:tc>
          <w:tcPr>
            <w:tcW w:w="4508" w:type="dxa"/>
          </w:tcPr>
          <w:p w:rsidR="000E63A5" w:rsidRPr="00BF2145" w:rsidRDefault="00CA5200" w:rsidP="00545747">
            <w:pPr>
              <w:jc w:val="center"/>
              <w:rPr>
                <w:rFonts w:ascii="Arial" w:hAnsi="Arial" w:cs="Arial"/>
                <w:sz w:val="24"/>
                <w:szCs w:val="24"/>
              </w:rPr>
            </w:pPr>
            <w:r>
              <w:rPr>
                <w:rFonts w:ascii="Arial" w:hAnsi="Arial" w:cs="Arial"/>
                <w:sz w:val="24"/>
                <w:szCs w:val="24"/>
              </w:rPr>
              <w:t>Maths</w:t>
            </w:r>
          </w:p>
        </w:tc>
        <w:tc>
          <w:tcPr>
            <w:tcW w:w="1724" w:type="dxa"/>
          </w:tcPr>
          <w:p w:rsidR="000E63A5" w:rsidRPr="003D3D17" w:rsidRDefault="00C81D47" w:rsidP="00545747">
            <w:pPr>
              <w:jc w:val="center"/>
              <w:rPr>
                <w:rFonts w:ascii="Arial" w:hAnsi="Arial" w:cs="Arial"/>
                <w:sz w:val="24"/>
                <w:szCs w:val="24"/>
              </w:rPr>
            </w:pPr>
            <w:r w:rsidRPr="003D3D17">
              <w:rPr>
                <w:rFonts w:ascii="Arial" w:hAnsi="Arial" w:cs="Arial"/>
                <w:sz w:val="24"/>
                <w:szCs w:val="24"/>
              </w:rPr>
              <w:t>2.41</w:t>
            </w:r>
            <w:r w:rsidR="00A7136C" w:rsidRPr="003D3D17">
              <w:rPr>
                <w:rFonts w:ascii="Arial" w:hAnsi="Arial" w:cs="Arial"/>
                <w:sz w:val="24"/>
                <w:szCs w:val="24"/>
              </w:rPr>
              <w:t xml:space="preserve"> well above</w:t>
            </w:r>
          </w:p>
        </w:tc>
      </w:tr>
      <w:tr w:rsidR="000E63A5" w:rsidTr="00545747">
        <w:tc>
          <w:tcPr>
            <w:tcW w:w="4508" w:type="dxa"/>
          </w:tcPr>
          <w:p w:rsidR="000E63A5" w:rsidRDefault="000E63A5" w:rsidP="00545747">
            <w:pPr>
              <w:jc w:val="center"/>
              <w:rPr>
                <w:rFonts w:ascii="Arial" w:hAnsi="Arial" w:cs="Arial"/>
                <w:sz w:val="24"/>
                <w:szCs w:val="24"/>
              </w:rPr>
            </w:pPr>
            <w:r>
              <w:rPr>
                <w:rFonts w:ascii="Arial" w:hAnsi="Arial" w:cs="Arial"/>
                <w:sz w:val="24"/>
                <w:szCs w:val="24"/>
              </w:rPr>
              <w:t>Disadvantaged</w:t>
            </w:r>
            <w:r w:rsidR="00CA5200">
              <w:rPr>
                <w:rFonts w:ascii="Arial" w:hAnsi="Arial" w:cs="Arial"/>
                <w:sz w:val="24"/>
                <w:szCs w:val="24"/>
              </w:rPr>
              <w:t xml:space="preserve"> - Reading</w:t>
            </w:r>
          </w:p>
        </w:tc>
        <w:tc>
          <w:tcPr>
            <w:tcW w:w="1724" w:type="dxa"/>
          </w:tcPr>
          <w:p w:rsidR="000E63A5" w:rsidRPr="003D3D17" w:rsidRDefault="00A05BAA" w:rsidP="00545747">
            <w:pPr>
              <w:jc w:val="center"/>
              <w:rPr>
                <w:rFonts w:ascii="Arial" w:hAnsi="Arial" w:cs="Arial"/>
                <w:sz w:val="24"/>
                <w:szCs w:val="24"/>
              </w:rPr>
            </w:pPr>
            <w:r w:rsidRPr="003D3D17">
              <w:rPr>
                <w:rFonts w:ascii="Arial" w:hAnsi="Arial" w:cs="Arial"/>
                <w:sz w:val="24"/>
                <w:szCs w:val="24"/>
              </w:rPr>
              <w:t>2.81</w:t>
            </w:r>
            <w:r w:rsidR="00A7136C" w:rsidRPr="003D3D17">
              <w:rPr>
                <w:rFonts w:ascii="Arial" w:hAnsi="Arial" w:cs="Arial"/>
                <w:sz w:val="24"/>
                <w:szCs w:val="24"/>
              </w:rPr>
              <w:t xml:space="preserve"> well above</w:t>
            </w:r>
          </w:p>
        </w:tc>
      </w:tr>
      <w:tr w:rsidR="000E63A5" w:rsidTr="00545747">
        <w:tc>
          <w:tcPr>
            <w:tcW w:w="4508" w:type="dxa"/>
          </w:tcPr>
          <w:p w:rsidR="000E63A5" w:rsidRDefault="00CA5200" w:rsidP="00545747">
            <w:pPr>
              <w:jc w:val="center"/>
              <w:rPr>
                <w:rFonts w:ascii="Arial" w:hAnsi="Arial" w:cs="Arial"/>
                <w:sz w:val="24"/>
                <w:szCs w:val="24"/>
              </w:rPr>
            </w:pPr>
            <w:r>
              <w:rPr>
                <w:rFonts w:ascii="Arial" w:hAnsi="Arial" w:cs="Arial"/>
                <w:sz w:val="24"/>
                <w:szCs w:val="24"/>
              </w:rPr>
              <w:t>D</w:t>
            </w:r>
            <w:r w:rsidR="000E63A5" w:rsidRPr="00BF2145">
              <w:rPr>
                <w:rFonts w:ascii="Arial" w:hAnsi="Arial" w:cs="Arial"/>
                <w:sz w:val="24"/>
                <w:szCs w:val="24"/>
              </w:rPr>
              <w:t>isadvantaged</w:t>
            </w:r>
            <w:r>
              <w:rPr>
                <w:rFonts w:ascii="Arial" w:hAnsi="Arial" w:cs="Arial"/>
                <w:sz w:val="24"/>
                <w:szCs w:val="24"/>
              </w:rPr>
              <w:t xml:space="preserve"> - Writing</w:t>
            </w:r>
          </w:p>
        </w:tc>
        <w:tc>
          <w:tcPr>
            <w:tcW w:w="1724" w:type="dxa"/>
          </w:tcPr>
          <w:p w:rsidR="000E63A5" w:rsidRPr="003D3D17" w:rsidRDefault="00A05BAA" w:rsidP="00545747">
            <w:pPr>
              <w:jc w:val="center"/>
              <w:rPr>
                <w:rFonts w:ascii="Arial" w:hAnsi="Arial" w:cs="Arial"/>
                <w:sz w:val="24"/>
                <w:szCs w:val="24"/>
              </w:rPr>
            </w:pPr>
            <w:r w:rsidRPr="003D3D17">
              <w:rPr>
                <w:rFonts w:ascii="Arial" w:hAnsi="Arial" w:cs="Arial"/>
                <w:sz w:val="24"/>
                <w:szCs w:val="24"/>
              </w:rPr>
              <w:t>-3.18</w:t>
            </w:r>
            <w:r w:rsidR="00A7136C" w:rsidRPr="003D3D17">
              <w:rPr>
                <w:rFonts w:ascii="Arial" w:hAnsi="Arial" w:cs="Arial"/>
                <w:sz w:val="24"/>
                <w:szCs w:val="24"/>
              </w:rPr>
              <w:t xml:space="preserve"> well below</w:t>
            </w:r>
          </w:p>
        </w:tc>
      </w:tr>
      <w:tr w:rsidR="00CA5200" w:rsidTr="00545747">
        <w:tc>
          <w:tcPr>
            <w:tcW w:w="4508" w:type="dxa"/>
          </w:tcPr>
          <w:p w:rsidR="00CA5200" w:rsidRDefault="00CA5200" w:rsidP="00545747">
            <w:pPr>
              <w:jc w:val="center"/>
              <w:rPr>
                <w:rFonts w:ascii="Arial" w:hAnsi="Arial" w:cs="Arial"/>
                <w:sz w:val="24"/>
                <w:szCs w:val="24"/>
              </w:rPr>
            </w:pPr>
            <w:r>
              <w:rPr>
                <w:rFonts w:ascii="Arial" w:hAnsi="Arial" w:cs="Arial"/>
                <w:sz w:val="24"/>
                <w:szCs w:val="24"/>
              </w:rPr>
              <w:t>Disadvantaged - Maths</w:t>
            </w:r>
          </w:p>
        </w:tc>
        <w:tc>
          <w:tcPr>
            <w:tcW w:w="1724" w:type="dxa"/>
          </w:tcPr>
          <w:p w:rsidR="00CA5200" w:rsidRDefault="00A05BAA" w:rsidP="00545747">
            <w:pPr>
              <w:jc w:val="center"/>
              <w:rPr>
                <w:rFonts w:ascii="Arial" w:hAnsi="Arial" w:cs="Arial"/>
                <w:sz w:val="24"/>
                <w:szCs w:val="24"/>
              </w:rPr>
            </w:pPr>
            <w:r>
              <w:rPr>
                <w:rFonts w:ascii="Arial" w:hAnsi="Arial" w:cs="Arial"/>
                <w:sz w:val="24"/>
                <w:szCs w:val="24"/>
              </w:rPr>
              <w:t>0.4</w:t>
            </w:r>
            <w:r w:rsidR="00A7136C">
              <w:rPr>
                <w:rFonts w:ascii="Arial" w:hAnsi="Arial" w:cs="Arial"/>
                <w:sz w:val="24"/>
                <w:szCs w:val="24"/>
              </w:rPr>
              <w:t xml:space="preserve"> just above</w:t>
            </w:r>
          </w:p>
        </w:tc>
      </w:tr>
    </w:tbl>
    <w:p w:rsidR="007D32F7" w:rsidRPr="00710902" w:rsidRDefault="007D32F7" w:rsidP="007D32F7">
      <w:pPr>
        <w:rPr>
          <w:rFonts w:ascii="Arial" w:hAnsi="Arial" w:cs="Arial"/>
          <w:sz w:val="24"/>
          <w:szCs w:val="24"/>
        </w:rPr>
      </w:pPr>
      <w:r>
        <w:rPr>
          <w:rFonts w:ascii="Arial" w:hAnsi="Arial" w:cs="Arial"/>
          <w:sz w:val="24"/>
          <w:szCs w:val="24"/>
        </w:rPr>
        <w:t xml:space="preserve">Cohort disadvantaged = 2 </w:t>
      </w:r>
      <w:r w:rsidRPr="00710902">
        <w:rPr>
          <w:rFonts w:ascii="Arial" w:hAnsi="Arial" w:cs="Arial"/>
          <w:sz w:val="24"/>
          <w:szCs w:val="24"/>
        </w:rPr>
        <w:t>children</w:t>
      </w:r>
    </w:p>
    <w:p w:rsidR="007D32F7" w:rsidRDefault="007D32F7" w:rsidP="007D32F7">
      <w:pPr>
        <w:rPr>
          <w:rFonts w:ascii="Arial" w:hAnsi="Arial" w:cs="Arial"/>
          <w:sz w:val="24"/>
          <w:szCs w:val="24"/>
        </w:rPr>
      </w:pPr>
      <w:r w:rsidRPr="00710902">
        <w:rPr>
          <w:rFonts w:ascii="Arial" w:hAnsi="Arial" w:cs="Arial"/>
          <w:sz w:val="24"/>
          <w:szCs w:val="24"/>
        </w:rPr>
        <w:t xml:space="preserve">Cohort SEN </w:t>
      </w:r>
      <w:r>
        <w:rPr>
          <w:rFonts w:ascii="Arial" w:hAnsi="Arial" w:cs="Arial"/>
          <w:sz w:val="24"/>
          <w:szCs w:val="24"/>
        </w:rPr>
        <w:t>= 2</w:t>
      </w:r>
      <w:r w:rsidRPr="00710902">
        <w:rPr>
          <w:rFonts w:ascii="Arial" w:hAnsi="Arial" w:cs="Arial"/>
          <w:sz w:val="24"/>
          <w:szCs w:val="24"/>
        </w:rPr>
        <w:t xml:space="preserve"> child</w:t>
      </w:r>
      <w:r>
        <w:rPr>
          <w:rFonts w:ascii="Arial" w:hAnsi="Arial" w:cs="Arial"/>
          <w:sz w:val="24"/>
          <w:szCs w:val="24"/>
        </w:rPr>
        <w:t>ren</w:t>
      </w:r>
    </w:p>
    <w:p w:rsidR="007D32F7" w:rsidRPr="00DA1F2B" w:rsidRDefault="007D32F7" w:rsidP="007D32F7">
      <w:pPr>
        <w:rPr>
          <w:rFonts w:ascii="Arial" w:hAnsi="Arial" w:cs="Arial"/>
          <w:sz w:val="24"/>
          <w:szCs w:val="24"/>
        </w:rPr>
      </w:pPr>
      <w:r>
        <w:rPr>
          <w:rFonts w:ascii="Arial" w:hAnsi="Arial" w:cs="Arial"/>
          <w:sz w:val="24"/>
          <w:szCs w:val="24"/>
        </w:rPr>
        <w:t xml:space="preserve">Cohort = 16 boys, 12 </w:t>
      </w:r>
      <w:r w:rsidRPr="00710902">
        <w:rPr>
          <w:rFonts w:ascii="Arial" w:hAnsi="Arial" w:cs="Arial"/>
          <w:sz w:val="24"/>
          <w:szCs w:val="24"/>
        </w:rPr>
        <w:t>girls</w:t>
      </w:r>
    </w:p>
    <w:p w:rsidR="008B5C6F" w:rsidRDefault="008B5C6F" w:rsidP="000E63A5">
      <w:pPr>
        <w:pStyle w:val="NoSpacing"/>
        <w:rPr>
          <w:rFonts w:ascii="Arial" w:eastAsia="Arial" w:hAnsi="Arial" w:cs="Arial"/>
        </w:rPr>
      </w:pPr>
    </w:p>
    <w:p w:rsidR="000E63A5" w:rsidRPr="00795AAD" w:rsidRDefault="00D8504E" w:rsidP="000E63A5">
      <w:pPr>
        <w:pStyle w:val="NoSpacing"/>
        <w:rPr>
          <w:rFonts w:ascii="Arial" w:eastAsia="Arial" w:hAnsi="Arial" w:cs="Arial"/>
        </w:rPr>
      </w:pPr>
      <w:r w:rsidRPr="007D32F7">
        <w:rPr>
          <w:rFonts w:ascii="Arial" w:eastAsia="Arial" w:hAnsi="Arial" w:cs="Arial"/>
          <w:b/>
        </w:rPr>
        <w:t>N.B</w:t>
      </w:r>
      <w:r>
        <w:rPr>
          <w:rFonts w:ascii="Arial" w:eastAsia="Arial" w:hAnsi="Arial" w:cs="Arial"/>
        </w:rPr>
        <w:t xml:space="preserve">. </w:t>
      </w:r>
      <w:r w:rsidR="00795AAD" w:rsidRPr="00795AAD">
        <w:rPr>
          <w:rFonts w:ascii="Arial" w:eastAsia="Arial" w:hAnsi="Arial" w:cs="Arial"/>
        </w:rPr>
        <w:t>Late admits into Key Stage 2 had</w:t>
      </w:r>
      <w:r w:rsidR="00D801F5">
        <w:rPr>
          <w:rFonts w:ascii="Arial" w:eastAsia="Arial" w:hAnsi="Arial" w:cs="Arial"/>
        </w:rPr>
        <w:t xml:space="preserve"> KS1 data from previous schools &amp; affected the progress measure. </w:t>
      </w:r>
      <w:r w:rsidR="0087162A">
        <w:rPr>
          <w:rFonts w:ascii="Arial" w:eastAsia="Arial" w:hAnsi="Arial" w:cs="Arial"/>
        </w:rPr>
        <w:t>Also, the cohort size is not significant.</w:t>
      </w:r>
    </w:p>
    <w:p w:rsidR="000E63A5" w:rsidRDefault="000E63A5" w:rsidP="000E63A5">
      <w:pPr>
        <w:pStyle w:val="NoSpacing"/>
        <w:rPr>
          <w:rFonts w:ascii="Arial" w:eastAsia="Arial" w:hAnsi="Arial" w:cs="Arial"/>
          <w:u w:val="single"/>
        </w:rPr>
      </w:pPr>
    </w:p>
    <w:p w:rsidR="000E63A5" w:rsidRPr="00475F99" w:rsidRDefault="000E63A5" w:rsidP="000E63A5">
      <w:pPr>
        <w:pStyle w:val="NoSpacing"/>
        <w:rPr>
          <w:rFonts w:ascii="Arial" w:eastAsia="Arial" w:hAnsi="Arial" w:cs="Arial"/>
          <w:sz w:val="24"/>
          <w:szCs w:val="24"/>
        </w:rPr>
      </w:pPr>
      <w:r w:rsidRPr="00475F99">
        <w:rPr>
          <w:rFonts w:ascii="Arial" w:eastAsia="Arial" w:hAnsi="Arial" w:cs="Arial"/>
          <w:sz w:val="24"/>
          <w:szCs w:val="24"/>
        </w:rPr>
        <w:t>2 children)</w:t>
      </w:r>
    </w:p>
    <w:p w:rsidR="000E63A5" w:rsidRPr="00475F99" w:rsidRDefault="000E63A5" w:rsidP="000E63A5">
      <w:pPr>
        <w:pStyle w:val="NoSpacing"/>
        <w:rPr>
          <w:rFonts w:ascii="Arial" w:eastAsia="Arial" w:hAnsi="Arial" w:cs="Arial"/>
          <w:sz w:val="24"/>
          <w:szCs w:val="24"/>
        </w:rPr>
      </w:pPr>
    </w:p>
    <w:p w:rsidR="000E63A5" w:rsidRPr="00475F99" w:rsidRDefault="00CB52DF" w:rsidP="000E63A5">
      <w:pPr>
        <w:pStyle w:val="NoSpacing"/>
        <w:rPr>
          <w:rFonts w:ascii="Arial" w:eastAsia="Arial" w:hAnsi="Arial" w:cs="Arial"/>
          <w:sz w:val="24"/>
          <w:szCs w:val="24"/>
        </w:rPr>
      </w:pPr>
      <w:r>
        <w:rPr>
          <w:rFonts w:ascii="Arial" w:eastAsia="Arial" w:hAnsi="Arial" w:cs="Arial"/>
          <w:sz w:val="24"/>
          <w:szCs w:val="24"/>
        </w:rPr>
        <w:t xml:space="preserve">Reading </w:t>
      </w:r>
      <w:r w:rsidR="00515F28">
        <w:rPr>
          <w:rFonts w:ascii="Arial" w:eastAsia="Arial" w:hAnsi="Arial" w:cs="Arial"/>
          <w:sz w:val="24"/>
          <w:szCs w:val="24"/>
        </w:rPr>
        <w:t>+2.81</w:t>
      </w:r>
      <w:r w:rsidR="000E63A5" w:rsidRPr="00475F99">
        <w:rPr>
          <w:rFonts w:ascii="Arial" w:eastAsia="Arial" w:hAnsi="Arial" w:cs="Arial"/>
          <w:sz w:val="24"/>
          <w:szCs w:val="24"/>
        </w:rPr>
        <w:t xml:space="preserve"> (</w:t>
      </w:r>
      <w:r w:rsidR="00515F28">
        <w:rPr>
          <w:rFonts w:ascii="Arial" w:eastAsia="Arial" w:hAnsi="Arial" w:cs="Arial"/>
          <w:sz w:val="24"/>
          <w:szCs w:val="24"/>
        </w:rPr>
        <w:t>well above</w:t>
      </w:r>
      <w:r w:rsidR="000E63A5" w:rsidRPr="00475F99">
        <w:rPr>
          <w:rFonts w:ascii="Arial" w:eastAsia="Arial" w:hAnsi="Arial" w:cs="Arial"/>
          <w:sz w:val="24"/>
          <w:szCs w:val="24"/>
        </w:rPr>
        <w:t xml:space="preserve"> National)</w:t>
      </w:r>
    </w:p>
    <w:p w:rsidR="000E63A5" w:rsidRPr="00475F99" w:rsidRDefault="00515F28" w:rsidP="000E63A5">
      <w:pPr>
        <w:pStyle w:val="NoSpacing"/>
        <w:rPr>
          <w:rFonts w:ascii="Arial" w:eastAsia="Arial" w:hAnsi="Arial" w:cs="Arial"/>
          <w:sz w:val="24"/>
          <w:szCs w:val="24"/>
        </w:rPr>
      </w:pPr>
      <w:r>
        <w:rPr>
          <w:rFonts w:ascii="Arial" w:eastAsia="Arial" w:hAnsi="Arial" w:cs="Arial"/>
          <w:sz w:val="24"/>
          <w:szCs w:val="24"/>
        </w:rPr>
        <w:t>Writing -3.18</w:t>
      </w:r>
      <w:r w:rsidR="000E63A5" w:rsidRPr="00475F99">
        <w:rPr>
          <w:rFonts w:ascii="Arial" w:eastAsia="Arial" w:hAnsi="Arial" w:cs="Arial"/>
          <w:sz w:val="24"/>
          <w:szCs w:val="24"/>
        </w:rPr>
        <w:t xml:space="preserve"> (</w:t>
      </w:r>
      <w:r>
        <w:rPr>
          <w:rFonts w:ascii="Arial" w:eastAsia="Arial" w:hAnsi="Arial" w:cs="Arial"/>
          <w:sz w:val="24"/>
          <w:szCs w:val="24"/>
        </w:rPr>
        <w:t xml:space="preserve">well </w:t>
      </w:r>
      <w:r w:rsidR="000E63A5" w:rsidRPr="00475F99">
        <w:rPr>
          <w:rFonts w:ascii="Arial" w:eastAsia="Arial" w:hAnsi="Arial" w:cs="Arial"/>
          <w:sz w:val="24"/>
          <w:szCs w:val="24"/>
        </w:rPr>
        <w:t>below National)</w:t>
      </w:r>
    </w:p>
    <w:p w:rsidR="000E63A5" w:rsidRPr="00475F99" w:rsidRDefault="00515F28" w:rsidP="000E63A5">
      <w:pPr>
        <w:pStyle w:val="NoSpacing"/>
        <w:rPr>
          <w:rFonts w:ascii="Arial" w:eastAsia="Arial" w:hAnsi="Arial" w:cs="Arial"/>
          <w:sz w:val="24"/>
          <w:szCs w:val="24"/>
        </w:rPr>
      </w:pPr>
      <w:proofErr w:type="spellStart"/>
      <w:r>
        <w:rPr>
          <w:rFonts w:ascii="Arial" w:eastAsia="Arial" w:hAnsi="Arial" w:cs="Arial"/>
          <w:sz w:val="24"/>
          <w:szCs w:val="24"/>
        </w:rPr>
        <w:t>Maths</w:t>
      </w:r>
      <w:proofErr w:type="spellEnd"/>
      <w:r>
        <w:rPr>
          <w:rFonts w:ascii="Arial" w:eastAsia="Arial" w:hAnsi="Arial" w:cs="Arial"/>
          <w:sz w:val="24"/>
          <w:szCs w:val="24"/>
        </w:rPr>
        <w:t xml:space="preserve"> +0.4</w:t>
      </w:r>
      <w:r w:rsidR="000E63A5" w:rsidRPr="00475F99">
        <w:rPr>
          <w:rFonts w:ascii="Arial" w:eastAsia="Arial" w:hAnsi="Arial" w:cs="Arial"/>
          <w:sz w:val="24"/>
          <w:szCs w:val="24"/>
        </w:rPr>
        <w:t xml:space="preserve"> (</w:t>
      </w:r>
      <w:r>
        <w:rPr>
          <w:rFonts w:ascii="Arial" w:eastAsia="Arial" w:hAnsi="Arial" w:cs="Arial"/>
          <w:sz w:val="24"/>
          <w:szCs w:val="24"/>
        </w:rPr>
        <w:t>just</w:t>
      </w:r>
      <w:r w:rsidR="000E63A5" w:rsidRPr="00475F99">
        <w:rPr>
          <w:rFonts w:ascii="Arial" w:eastAsia="Arial" w:hAnsi="Arial" w:cs="Arial"/>
          <w:sz w:val="24"/>
          <w:szCs w:val="24"/>
        </w:rPr>
        <w:t xml:space="preserve"> above National)</w:t>
      </w:r>
    </w:p>
    <w:p w:rsidR="000E63A5" w:rsidRPr="00535E05" w:rsidRDefault="000E63A5" w:rsidP="000E63A5">
      <w:pPr>
        <w:pStyle w:val="NoSpacing"/>
        <w:rPr>
          <w:rFonts w:ascii="Arial" w:eastAsia="Arial" w:hAnsi="Arial" w:cs="Arial"/>
          <w:b/>
          <w:sz w:val="28"/>
          <w:szCs w:val="24"/>
          <w:u w:val="single"/>
        </w:rPr>
      </w:pPr>
    </w:p>
    <w:p w:rsidR="00AA4394" w:rsidRDefault="00AA4394" w:rsidP="001217BE">
      <w:pPr>
        <w:pStyle w:val="NoSpacing"/>
        <w:rPr>
          <w:rFonts w:ascii="Arial" w:hAnsi="Arial" w:cs="Arial"/>
          <w:b/>
          <w:sz w:val="24"/>
          <w:u w:val="single"/>
        </w:rPr>
      </w:pPr>
    </w:p>
    <w:p w:rsidR="003D3D17" w:rsidRDefault="003D3D17" w:rsidP="001217BE">
      <w:pPr>
        <w:pStyle w:val="NoSpacing"/>
        <w:rPr>
          <w:rFonts w:ascii="Arial" w:hAnsi="Arial" w:cs="Arial"/>
          <w:b/>
          <w:sz w:val="24"/>
          <w:u w:val="single"/>
        </w:rPr>
      </w:pPr>
      <w:bookmarkStart w:id="0" w:name="_GoBack"/>
      <w:bookmarkEnd w:id="0"/>
    </w:p>
    <w:p w:rsidR="001217BE" w:rsidRPr="00535E05" w:rsidRDefault="001217BE" w:rsidP="001217BE">
      <w:pPr>
        <w:pStyle w:val="NoSpacing"/>
        <w:rPr>
          <w:rFonts w:ascii="Arial" w:eastAsia="Arial" w:hAnsi="Arial" w:cs="Arial"/>
          <w:b/>
          <w:sz w:val="24"/>
          <w:u w:val="single"/>
        </w:rPr>
      </w:pPr>
      <w:r w:rsidRPr="00535E05">
        <w:rPr>
          <w:rFonts w:ascii="Arial" w:hAnsi="Arial" w:cs="Arial"/>
          <w:b/>
          <w:sz w:val="24"/>
          <w:u w:val="single"/>
        </w:rPr>
        <w:lastRenderedPageBreak/>
        <w:t>Attendance data:</w:t>
      </w:r>
      <w:r w:rsidR="00E96C77">
        <w:rPr>
          <w:rFonts w:ascii="Arial" w:hAnsi="Arial" w:cs="Arial"/>
          <w:b/>
          <w:sz w:val="24"/>
          <w:u w:val="single"/>
        </w:rPr>
        <w:t xml:space="preserve"> for 2018/2019 </w:t>
      </w:r>
    </w:p>
    <w:p w:rsidR="001217BE" w:rsidRPr="005A4461" w:rsidRDefault="001217BE" w:rsidP="001217BE">
      <w:pPr>
        <w:pStyle w:val="NoSpacing"/>
        <w:rPr>
          <w:rFonts w:ascii="Arial" w:eastAsia="Arial" w:hAnsi="Arial" w:cs="Arial"/>
          <w:u w:val="single"/>
        </w:rPr>
      </w:pPr>
    </w:p>
    <w:p w:rsidR="001217BE" w:rsidRPr="005A4461" w:rsidRDefault="00F365FA" w:rsidP="00F365FA">
      <w:pPr>
        <w:pStyle w:val="NoSpacing"/>
        <w:numPr>
          <w:ilvl w:val="0"/>
          <w:numId w:val="2"/>
        </w:numPr>
        <w:rPr>
          <w:rFonts w:ascii="Arial" w:hAnsi="Arial" w:cs="Arial"/>
        </w:rPr>
      </w:pPr>
      <w:r>
        <w:rPr>
          <w:rFonts w:ascii="Arial" w:hAnsi="Arial" w:cs="Arial"/>
        </w:rPr>
        <w:t>We have 3.4</w:t>
      </w:r>
      <w:r w:rsidR="001217BE" w:rsidRPr="005A4461">
        <w:rPr>
          <w:rFonts w:ascii="Arial" w:hAnsi="Arial" w:cs="Arial"/>
        </w:rPr>
        <w:t xml:space="preserve">% overall absence which is below National. Our school target is 96.5%, so our overall absence is just below our school target attendance. </w:t>
      </w:r>
      <w:r>
        <w:rPr>
          <w:rFonts w:ascii="Arial" w:hAnsi="Arial" w:cs="Arial"/>
        </w:rPr>
        <w:t>But it is improved from 2018/19 when it was 3.6%</w:t>
      </w:r>
      <w:r w:rsidR="00B414B9">
        <w:rPr>
          <w:rFonts w:ascii="Arial" w:hAnsi="Arial" w:cs="Arial"/>
        </w:rPr>
        <w:t>.</w:t>
      </w:r>
      <w:r>
        <w:rPr>
          <w:rFonts w:ascii="Arial" w:hAnsi="Arial" w:cs="Arial"/>
        </w:rPr>
        <w:t xml:space="preserve"> </w:t>
      </w:r>
      <w:r w:rsidRPr="00F365FA">
        <w:rPr>
          <w:rFonts w:ascii="Arial" w:hAnsi="Arial" w:cs="Arial"/>
        </w:rPr>
        <w:t xml:space="preserve">North </w:t>
      </w:r>
      <w:proofErr w:type="spellStart"/>
      <w:r w:rsidRPr="00F365FA">
        <w:rPr>
          <w:rFonts w:ascii="Arial" w:hAnsi="Arial" w:cs="Arial"/>
        </w:rPr>
        <w:t>Tyneside</w:t>
      </w:r>
      <w:proofErr w:type="spellEnd"/>
      <w:r w:rsidRPr="00F365FA">
        <w:rPr>
          <w:rFonts w:ascii="Arial" w:hAnsi="Arial" w:cs="Arial"/>
        </w:rPr>
        <w:t xml:space="preserve"> is 3.9</w:t>
      </w:r>
      <w:r>
        <w:rPr>
          <w:rFonts w:ascii="Arial" w:hAnsi="Arial" w:cs="Arial"/>
        </w:rPr>
        <w:t xml:space="preserve">%, so we are better than the local average absence. </w:t>
      </w:r>
      <w:r w:rsidR="00657BBA">
        <w:rPr>
          <w:rFonts w:ascii="Arial" w:hAnsi="Arial" w:cs="Arial"/>
        </w:rPr>
        <w:t xml:space="preserve">National primary comparators show 4.2% which we are below. </w:t>
      </w:r>
    </w:p>
    <w:p w:rsidR="001217BE" w:rsidRPr="005A4461" w:rsidRDefault="001217BE" w:rsidP="001217BE">
      <w:pPr>
        <w:pStyle w:val="NoSpacing"/>
        <w:numPr>
          <w:ilvl w:val="0"/>
          <w:numId w:val="2"/>
        </w:numPr>
        <w:rPr>
          <w:rFonts w:ascii="Arial" w:hAnsi="Arial" w:cs="Arial"/>
        </w:rPr>
      </w:pPr>
      <w:r w:rsidRPr="005A4461">
        <w:rPr>
          <w:rFonts w:ascii="Arial" w:hAnsi="Arial" w:cs="Arial"/>
        </w:rPr>
        <w:t xml:space="preserve">Overall </w:t>
      </w:r>
      <w:r w:rsidRPr="005A4461">
        <w:rPr>
          <w:rFonts w:ascii="Arial" w:hAnsi="Arial" w:cs="Arial"/>
          <w:shd w:val="clear" w:color="auto" w:fill="FEFFFF"/>
        </w:rPr>
        <w:t xml:space="preserve">absence for disadvantaged children is </w:t>
      </w:r>
      <w:r w:rsidR="00F365FA">
        <w:rPr>
          <w:rFonts w:ascii="Arial" w:hAnsi="Arial" w:cs="Arial"/>
          <w:shd w:val="clear" w:color="auto" w:fill="FEFFFF"/>
        </w:rPr>
        <w:t xml:space="preserve">3.9% which is higher than non-disadvantaged. </w:t>
      </w:r>
      <w:r w:rsidR="00657BBA">
        <w:rPr>
          <w:rFonts w:ascii="Arial" w:hAnsi="Arial" w:cs="Arial"/>
          <w:shd w:val="clear" w:color="auto" w:fill="FEFFFF"/>
        </w:rPr>
        <w:t xml:space="preserve">In North </w:t>
      </w:r>
      <w:proofErr w:type="spellStart"/>
      <w:r w:rsidR="00657BBA">
        <w:rPr>
          <w:rFonts w:ascii="Arial" w:hAnsi="Arial" w:cs="Arial"/>
          <w:shd w:val="clear" w:color="auto" w:fill="FEFFFF"/>
        </w:rPr>
        <w:t>Tyneside</w:t>
      </w:r>
      <w:proofErr w:type="spellEnd"/>
      <w:r w:rsidR="00657BBA">
        <w:rPr>
          <w:rFonts w:ascii="Arial" w:hAnsi="Arial" w:cs="Arial"/>
          <w:shd w:val="clear" w:color="auto" w:fill="FEFFFF"/>
        </w:rPr>
        <w:t>, disadvantaged absence is 5.1% and the National comparators show 5.7% which we are significantly below.</w:t>
      </w:r>
    </w:p>
    <w:p w:rsidR="001217BE" w:rsidRPr="005A4461" w:rsidRDefault="001217BE" w:rsidP="001217BE">
      <w:pPr>
        <w:pStyle w:val="NoSpacing"/>
        <w:numPr>
          <w:ilvl w:val="0"/>
          <w:numId w:val="2"/>
        </w:numPr>
        <w:rPr>
          <w:rFonts w:ascii="Arial" w:hAnsi="Arial" w:cs="Arial"/>
        </w:rPr>
      </w:pPr>
      <w:r w:rsidRPr="005A4461">
        <w:rPr>
          <w:rFonts w:ascii="Arial" w:hAnsi="Arial" w:cs="Arial"/>
        </w:rPr>
        <w:t xml:space="preserve">The level of persistent absence </w:t>
      </w:r>
      <w:r w:rsidR="00E96C77">
        <w:rPr>
          <w:rFonts w:ascii="Arial" w:hAnsi="Arial" w:cs="Arial"/>
        </w:rPr>
        <w:t>for our school is 6.1%</w:t>
      </w:r>
      <w:r w:rsidR="00CF3A4B">
        <w:rPr>
          <w:rFonts w:ascii="Arial" w:hAnsi="Arial" w:cs="Arial"/>
        </w:rPr>
        <w:t xml:space="preserve"> (twice the previous year’s % and the reason we appointed Miss Clark) which is below the Local Authority PA at </w:t>
      </w:r>
      <w:r w:rsidR="00E96C77">
        <w:rPr>
          <w:rFonts w:ascii="Arial" w:hAnsi="Arial" w:cs="Arial"/>
        </w:rPr>
        <w:t>7.1%.</w:t>
      </w:r>
    </w:p>
    <w:p w:rsidR="001217BE" w:rsidRDefault="00FA69C3" w:rsidP="001217BE">
      <w:pPr>
        <w:pStyle w:val="NoSpacing"/>
        <w:numPr>
          <w:ilvl w:val="0"/>
          <w:numId w:val="2"/>
        </w:numPr>
        <w:rPr>
          <w:rFonts w:ascii="Arial" w:hAnsi="Arial" w:cs="Arial"/>
        </w:rPr>
      </w:pPr>
      <w:r>
        <w:rPr>
          <w:rFonts w:ascii="Arial" w:hAnsi="Arial" w:cs="Arial"/>
        </w:rPr>
        <w:t xml:space="preserve">Disadvantaged </w:t>
      </w:r>
      <w:r w:rsidR="001217BE" w:rsidRPr="005A4461">
        <w:rPr>
          <w:rFonts w:ascii="Arial" w:hAnsi="Arial" w:cs="Arial"/>
        </w:rPr>
        <w:t xml:space="preserve">persistent absence is higher than non-FSM children at </w:t>
      </w:r>
      <w:r>
        <w:rPr>
          <w:rFonts w:ascii="Arial" w:hAnsi="Arial" w:cs="Arial"/>
        </w:rPr>
        <w:t>20</w:t>
      </w:r>
      <w:r w:rsidR="001217BE" w:rsidRPr="005A4461">
        <w:rPr>
          <w:rFonts w:ascii="Arial" w:hAnsi="Arial" w:cs="Arial"/>
        </w:rPr>
        <w:t xml:space="preserve">%, </w:t>
      </w:r>
      <w:r>
        <w:rPr>
          <w:rFonts w:ascii="Arial" w:hAnsi="Arial" w:cs="Arial"/>
        </w:rPr>
        <w:t xml:space="preserve">which is significantly higher than in 2017/18 </w:t>
      </w:r>
      <w:r w:rsidR="001217BE" w:rsidRPr="005A4461">
        <w:rPr>
          <w:rFonts w:ascii="Arial" w:hAnsi="Arial" w:cs="Arial"/>
        </w:rPr>
        <w:t xml:space="preserve">but it is </w:t>
      </w:r>
      <w:r>
        <w:rPr>
          <w:rFonts w:ascii="Arial" w:hAnsi="Arial" w:cs="Arial"/>
        </w:rPr>
        <w:t xml:space="preserve">significantly above </w:t>
      </w:r>
      <w:r w:rsidR="001217BE" w:rsidRPr="005A4461">
        <w:rPr>
          <w:rFonts w:ascii="Arial" w:hAnsi="Arial" w:cs="Arial"/>
        </w:rPr>
        <w:t xml:space="preserve">North </w:t>
      </w:r>
      <w:proofErr w:type="spellStart"/>
      <w:r w:rsidR="001217BE" w:rsidRPr="005A4461">
        <w:rPr>
          <w:rFonts w:ascii="Arial" w:hAnsi="Arial" w:cs="Arial"/>
        </w:rPr>
        <w:t>Tyneside</w:t>
      </w:r>
      <w:proofErr w:type="spellEnd"/>
      <w:r w:rsidR="001217BE" w:rsidRPr="005A4461">
        <w:rPr>
          <w:rFonts w:ascii="Arial" w:hAnsi="Arial" w:cs="Arial"/>
        </w:rPr>
        <w:t xml:space="preserve"> </w:t>
      </w:r>
      <w:r>
        <w:rPr>
          <w:rFonts w:ascii="Arial" w:hAnsi="Arial" w:cs="Arial"/>
        </w:rPr>
        <w:t xml:space="preserve">at 13/1%. The National primary comparators show 16.5%, which we are significantly above. </w:t>
      </w:r>
    </w:p>
    <w:p w:rsidR="001217BE" w:rsidRDefault="001217BE" w:rsidP="001217BE">
      <w:pPr>
        <w:pStyle w:val="NoSpacing"/>
        <w:ind w:left="360"/>
        <w:rPr>
          <w:rFonts w:ascii="Arial" w:hAnsi="Arial" w:cs="Arial"/>
        </w:rPr>
      </w:pPr>
    </w:p>
    <w:p w:rsidR="001217BE" w:rsidRPr="005A4461" w:rsidRDefault="001217BE" w:rsidP="001217BE">
      <w:pPr>
        <w:pStyle w:val="NoSpacing"/>
        <w:ind w:left="360"/>
        <w:rPr>
          <w:rFonts w:ascii="Arial" w:hAnsi="Arial" w:cs="Arial"/>
        </w:rPr>
      </w:pPr>
      <w:r>
        <w:rPr>
          <w:rFonts w:ascii="Arial" w:hAnsi="Arial" w:cs="Arial"/>
        </w:rPr>
        <w:t>Our school im</w:t>
      </w:r>
      <w:r w:rsidR="00FA69C3">
        <w:rPr>
          <w:rFonts w:ascii="Arial" w:hAnsi="Arial" w:cs="Arial"/>
        </w:rPr>
        <w:t>provement plan outlines how we have tackled</w:t>
      </w:r>
      <w:r>
        <w:rPr>
          <w:rFonts w:ascii="Arial" w:hAnsi="Arial" w:cs="Arial"/>
        </w:rPr>
        <w:t xml:space="preserve"> issues with attendance and </w:t>
      </w:r>
      <w:r w:rsidR="00FA69C3">
        <w:rPr>
          <w:rFonts w:ascii="Arial" w:hAnsi="Arial" w:cs="Arial"/>
        </w:rPr>
        <w:t xml:space="preserve">we appointed Miss Clark </w:t>
      </w:r>
      <w:r>
        <w:rPr>
          <w:rFonts w:ascii="Arial" w:hAnsi="Arial" w:cs="Arial"/>
        </w:rPr>
        <w:t xml:space="preserve">from January 2019 </w:t>
      </w:r>
      <w:r w:rsidR="00FA69C3">
        <w:rPr>
          <w:rFonts w:ascii="Arial" w:hAnsi="Arial" w:cs="Arial"/>
        </w:rPr>
        <w:t>to take</w:t>
      </w:r>
      <w:r>
        <w:rPr>
          <w:rFonts w:ascii="Arial" w:hAnsi="Arial" w:cs="Arial"/>
        </w:rPr>
        <w:t xml:space="preserve"> lead for managing attendance.</w:t>
      </w:r>
      <w:r w:rsidR="00FA69C3">
        <w:rPr>
          <w:rFonts w:ascii="Arial" w:hAnsi="Arial" w:cs="Arial"/>
        </w:rPr>
        <w:t xml:space="preserve"> The data does not reflect the impact of her role as yet. Fining for term time holidays will also have an impact on future absence data. </w:t>
      </w:r>
    </w:p>
    <w:p w:rsidR="00AE0370" w:rsidRDefault="00AE0370" w:rsidP="000E63A5">
      <w:pPr>
        <w:pStyle w:val="NoSpacing"/>
        <w:rPr>
          <w:rFonts w:ascii="Arial" w:hAnsi="Arial" w:cs="Arial"/>
          <w:b/>
          <w:sz w:val="24"/>
          <w:szCs w:val="24"/>
          <w:u w:val="single"/>
        </w:rPr>
      </w:pPr>
    </w:p>
    <w:p w:rsidR="00AE0370" w:rsidRDefault="00AE0370" w:rsidP="000E63A5">
      <w:pPr>
        <w:pStyle w:val="NoSpacing"/>
        <w:rPr>
          <w:rFonts w:ascii="Arial" w:hAnsi="Arial" w:cs="Arial"/>
          <w:b/>
          <w:sz w:val="24"/>
          <w:szCs w:val="24"/>
          <w:u w:val="single"/>
        </w:rPr>
      </w:pPr>
    </w:p>
    <w:p w:rsidR="000E63A5" w:rsidRDefault="000E63A5" w:rsidP="000E63A5">
      <w:pPr>
        <w:pStyle w:val="NoSpacing"/>
        <w:rPr>
          <w:rFonts w:ascii="Arial" w:hAnsi="Arial" w:cs="Arial"/>
          <w:b/>
          <w:sz w:val="24"/>
          <w:szCs w:val="24"/>
          <w:u w:val="single"/>
        </w:rPr>
      </w:pPr>
      <w:r w:rsidRPr="00475F99">
        <w:rPr>
          <w:rFonts w:ascii="Arial" w:hAnsi="Arial" w:cs="Arial"/>
          <w:b/>
          <w:sz w:val="24"/>
          <w:szCs w:val="24"/>
          <w:u w:val="single"/>
        </w:rPr>
        <w:t>Things to note about the data:</w:t>
      </w:r>
    </w:p>
    <w:p w:rsidR="00535E05" w:rsidRPr="00475F99" w:rsidRDefault="00535E05" w:rsidP="000E63A5">
      <w:pPr>
        <w:pStyle w:val="NoSpacing"/>
        <w:rPr>
          <w:rFonts w:ascii="Arial" w:eastAsia="Arial" w:hAnsi="Arial" w:cs="Arial"/>
          <w:b/>
          <w:sz w:val="24"/>
          <w:szCs w:val="24"/>
          <w:u w:val="single"/>
        </w:rPr>
      </w:pPr>
    </w:p>
    <w:p w:rsidR="000E63A5" w:rsidRPr="00475F99" w:rsidRDefault="000E63A5" w:rsidP="000E63A5">
      <w:pPr>
        <w:pStyle w:val="NoSpacing"/>
        <w:rPr>
          <w:rFonts w:ascii="Arial" w:eastAsia="Arial" w:hAnsi="Arial" w:cs="Arial"/>
          <w:sz w:val="24"/>
          <w:szCs w:val="24"/>
        </w:rPr>
      </w:pPr>
      <w:r w:rsidRPr="00475F99">
        <w:rPr>
          <w:rFonts w:ascii="Arial" w:hAnsi="Arial" w:cs="Arial"/>
          <w:sz w:val="24"/>
          <w:szCs w:val="24"/>
        </w:rPr>
        <w:t>Sometimes the percentage looks bigger than it actually is. Usually a child equates to a percentage around 3.5%. The cohort size is important to note</w:t>
      </w:r>
      <w:r w:rsidR="008B7AF4">
        <w:rPr>
          <w:rFonts w:ascii="Arial" w:hAnsi="Arial" w:cs="Arial"/>
          <w:sz w:val="24"/>
          <w:szCs w:val="24"/>
        </w:rPr>
        <w:t xml:space="preserve">, as </w:t>
      </w:r>
      <w:r w:rsidRPr="00475F99">
        <w:rPr>
          <w:rFonts w:ascii="Arial" w:hAnsi="Arial" w:cs="Arial"/>
          <w:sz w:val="24"/>
          <w:szCs w:val="24"/>
        </w:rPr>
        <w:t>50% c</w:t>
      </w:r>
      <w:r w:rsidR="008B7AF4">
        <w:rPr>
          <w:rFonts w:ascii="Arial" w:hAnsi="Arial" w:cs="Arial"/>
          <w:sz w:val="24"/>
          <w:szCs w:val="24"/>
        </w:rPr>
        <w:t xml:space="preserve">an mean one child in some cases, so it is not always significant. </w:t>
      </w:r>
    </w:p>
    <w:p w:rsidR="00535E05" w:rsidRDefault="00535E05" w:rsidP="00535E05">
      <w:pPr>
        <w:rPr>
          <w:rFonts w:ascii="Arial" w:hAnsi="Arial" w:cs="Arial"/>
          <w:sz w:val="24"/>
          <w:szCs w:val="24"/>
        </w:rPr>
      </w:pPr>
    </w:p>
    <w:p w:rsidR="00535E05" w:rsidRDefault="00535E05" w:rsidP="00535E05">
      <w:pPr>
        <w:rPr>
          <w:rFonts w:ascii="Arial" w:hAnsi="Arial" w:cs="Arial"/>
          <w:b/>
          <w:sz w:val="24"/>
          <w:szCs w:val="24"/>
        </w:rPr>
      </w:pPr>
      <w:r w:rsidRPr="00535E05">
        <w:rPr>
          <w:rFonts w:ascii="Arial" w:hAnsi="Arial" w:cs="Arial"/>
          <w:b/>
          <w:sz w:val="24"/>
          <w:szCs w:val="24"/>
        </w:rPr>
        <w:t>How we compare to other schools:</w:t>
      </w:r>
    </w:p>
    <w:p w:rsidR="00535E05" w:rsidRDefault="00535E05" w:rsidP="00535E05">
      <w:pPr>
        <w:rPr>
          <w:rFonts w:ascii="Arial" w:hAnsi="Arial" w:cs="Arial"/>
          <w:sz w:val="24"/>
          <w:szCs w:val="24"/>
        </w:rPr>
      </w:pPr>
      <w:r w:rsidRPr="00535E05">
        <w:rPr>
          <w:rFonts w:ascii="Arial" w:hAnsi="Arial" w:cs="Arial"/>
          <w:sz w:val="24"/>
          <w:szCs w:val="24"/>
        </w:rPr>
        <w:t>If you have any questions about our school performance data, please contact us. We would also ask that you visit to following link to the school performance tables, where you are able to compare our school to others in the locality.</w:t>
      </w:r>
    </w:p>
    <w:p w:rsidR="004B220F" w:rsidRDefault="00942B38" w:rsidP="00535E05">
      <w:pPr>
        <w:rPr>
          <w:rFonts w:ascii="Arial" w:hAnsi="Arial" w:cs="Arial"/>
          <w:sz w:val="24"/>
          <w:szCs w:val="24"/>
        </w:rPr>
      </w:pPr>
      <w:hyperlink r:id="rId5" w:history="1">
        <w:r w:rsidR="004B220F" w:rsidRPr="000945B5">
          <w:rPr>
            <w:rStyle w:val="Hyperlink"/>
            <w:rFonts w:ascii="Arial" w:hAnsi="Arial" w:cs="Arial"/>
            <w:sz w:val="24"/>
            <w:szCs w:val="24"/>
          </w:rPr>
          <w:t>https://www.compare-school-performance.service.gov.uk/school/108578/preston-grange-primary-school</w:t>
        </w:r>
      </w:hyperlink>
    </w:p>
    <w:p w:rsidR="004B220F" w:rsidRDefault="004B220F" w:rsidP="00535E05">
      <w:pPr>
        <w:rPr>
          <w:rFonts w:ascii="Arial" w:hAnsi="Arial" w:cs="Arial"/>
          <w:sz w:val="24"/>
          <w:szCs w:val="24"/>
        </w:rPr>
      </w:pPr>
    </w:p>
    <w:p w:rsidR="004B220F" w:rsidRDefault="004B220F" w:rsidP="00535E05">
      <w:pPr>
        <w:rPr>
          <w:rFonts w:ascii="Arial" w:hAnsi="Arial" w:cs="Arial"/>
          <w:sz w:val="24"/>
          <w:szCs w:val="24"/>
        </w:rPr>
      </w:pPr>
    </w:p>
    <w:p w:rsidR="004B220F" w:rsidRPr="00535E05" w:rsidRDefault="004B220F" w:rsidP="00535E05">
      <w:pPr>
        <w:rPr>
          <w:rFonts w:ascii="Arial" w:hAnsi="Arial" w:cs="Arial"/>
          <w:b/>
          <w:sz w:val="24"/>
          <w:szCs w:val="24"/>
        </w:rPr>
      </w:pPr>
    </w:p>
    <w:sectPr w:rsidR="004B220F" w:rsidRPr="00535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40BBE"/>
    <w:multiLevelType w:val="hybridMultilevel"/>
    <w:tmpl w:val="A7DE89E6"/>
    <w:numStyleLink w:val="ImportedStyle3"/>
  </w:abstractNum>
  <w:abstractNum w:abstractNumId="1" w15:restartNumberingAfterBreak="0">
    <w:nsid w:val="71756AB4"/>
    <w:multiLevelType w:val="hybridMultilevel"/>
    <w:tmpl w:val="A7DE89E6"/>
    <w:styleLink w:val="ImportedStyle3"/>
    <w:lvl w:ilvl="0" w:tplc="D1E838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EEE8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B456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18A6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6072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A483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0461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C000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2484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45"/>
    <w:rsid w:val="0001566C"/>
    <w:rsid w:val="00031428"/>
    <w:rsid w:val="00041B02"/>
    <w:rsid w:val="000D2C2F"/>
    <w:rsid w:val="000E3CDA"/>
    <w:rsid w:val="000E63A5"/>
    <w:rsid w:val="00115CD5"/>
    <w:rsid w:val="001217BE"/>
    <w:rsid w:val="00141EB4"/>
    <w:rsid w:val="001466DE"/>
    <w:rsid w:val="00165F8F"/>
    <w:rsid w:val="00196070"/>
    <w:rsid w:val="001A4761"/>
    <w:rsid w:val="001E4D14"/>
    <w:rsid w:val="0020194F"/>
    <w:rsid w:val="00231677"/>
    <w:rsid w:val="002D1889"/>
    <w:rsid w:val="00301D45"/>
    <w:rsid w:val="003259A4"/>
    <w:rsid w:val="00353A9B"/>
    <w:rsid w:val="00373BE3"/>
    <w:rsid w:val="00380F4D"/>
    <w:rsid w:val="003928C4"/>
    <w:rsid w:val="003B610A"/>
    <w:rsid w:val="003D3D17"/>
    <w:rsid w:val="003F4465"/>
    <w:rsid w:val="00446C0F"/>
    <w:rsid w:val="00456077"/>
    <w:rsid w:val="00475F99"/>
    <w:rsid w:val="004B220F"/>
    <w:rsid w:val="004F3C35"/>
    <w:rsid w:val="00515F28"/>
    <w:rsid w:val="0052168F"/>
    <w:rsid w:val="00535E05"/>
    <w:rsid w:val="0055239B"/>
    <w:rsid w:val="00581720"/>
    <w:rsid w:val="005B7326"/>
    <w:rsid w:val="005D11E4"/>
    <w:rsid w:val="005D1467"/>
    <w:rsid w:val="005D166A"/>
    <w:rsid w:val="005F71CE"/>
    <w:rsid w:val="0060092A"/>
    <w:rsid w:val="00601FD0"/>
    <w:rsid w:val="00643EA5"/>
    <w:rsid w:val="00657BBA"/>
    <w:rsid w:val="00681C74"/>
    <w:rsid w:val="006B5A4E"/>
    <w:rsid w:val="006B7BB5"/>
    <w:rsid w:val="006C53FA"/>
    <w:rsid w:val="006D26F5"/>
    <w:rsid w:val="006D3D67"/>
    <w:rsid w:val="00710902"/>
    <w:rsid w:val="007603B2"/>
    <w:rsid w:val="00795AAD"/>
    <w:rsid w:val="007C2C66"/>
    <w:rsid w:val="007D32F7"/>
    <w:rsid w:val="007F5BAE"/>
    <w:rsid w:val="008557AB"/>
    <w:rsid w:val="0087162A"/>
    <w:rsid w:val="0087624D"/>
    <w:rsid w:val="008B5C6F"/>
    <w:rsid w:val="008B7AF4"/>
    <w:rsid w:val="008D08A1"/>
    <w:rsid w:val="00902AA8"/>
    <w:rsid w:val="0090432F"/>
    <w:rsid w:val="00942B38"/>
    <w:rsid w:val="00957A94"/>
    <w:rsid w:val="009726B5"/>
    <w:rsid w:val="009B7675"/>
    <w:rsid w:val="009D390F"/>
    <w:rsid w:val="009F7ADC"/>
    <w:rsid w:val="00A03962"/>
    <w:rsid w:val="00A05BAA"/>
    <w:rsid w:val="00A11371"/>
    <w:rsid w:val="00A7136C"/>
    <w:rsid w:val="00A90B62"/>
    <w:rsid w:val="00A94767"/>
    <w:rsid w:val="00AA4394"/>
    <w:rsid w:val="00AE0370"/>
    <w:rsid w:val="00AF0F8C"/>
    <w:rsid w:val="00AF74E3"/>
    <w:rsid w:val="00B24CD8"/>
    <w:rsid w:val="00B3510E"/>
    <w:rsid w:val="00B414B9"/>
    <w:rsid w:val="00B66E9E"/>
    <w:rsid w:val="00B67C6C"/>
    <w:rsid w:val="00B87FC5"/>
    <w:rsid w:val="00B9681F"/>
    <w:rsid w:val="00BC63AE"/>
    <w:rsid w:val="00BF2145"/>
    <w:rsid w:val="00C13AA1"/>
    <w:rsid w:val="00C25B8D"/>
    <w:rsid w:val="00C644B6"/>
    <w:rsid w:val="00C73103"/>
    <w:rsid w:val="00C81D47"/>
    <w:rsid w:val="00CA5200"/>
    <w:rsid w:val="00CB52DF"/>
    <w:rsid w:val="00CE2102"/>
    <w:rsid w:val="00CF3A4B"/>
    <w:rsid w:val="00D00B33"/>
    <w:rsid w:val="00D53A9B"/>
    <w:rsid w:val="00D540F2"/>
    <w:rsid w:val="00D57D9D"/>
    <w:rsid w:val="00D678DF"/>
    <w:rsid w:val="00D71A07"/>
    <w:rsid w:val="00D801F5"/>
    <w:rsid w:val="00D8504E"/>
    <w:rsid w:val="00D92642"/>
    <w:rsid w:val="00DA1F2B"/>
    <w:rsid w:val="00DB0798"/>
    <w:rsid w:val="00DB7FDC"/>
    <w:rsid w:val="00E07E78"/>
    <w:rsid w:val="00E1123B"/>
    <w:rsid w:val="00E51DEB"/>
    <w:rsid w:val="00E80EA8"/>
    <w:rsid w:val="00E96C77"/>
    <w:rsid w:val="00F00136"/>
    <w:rsid w:val="00F365FA"/>
    <w:rsid w:val="00F77B1F"/>
    <w:rsid w:val="00FA6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50015-452B-4CB3-B5A3-F1F192C3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0E63A5"/>
    <w:pPr>
      <w:pBdr>
        <w:top w:val="nil"/>
        <w:left w:val="nil"/>
        <w:bottom w:val="nil"/>
        <w:right w:val="nil"/>
        <w:between w:val="nil"/>
        <w:bar w:val="nil"/>
      </w:pBdr>
      <w:spacing w:after="0" w:line="240" w:lineRule="auto"/>
    </w:pPr>
    <w:rPr>
      <w:rFonts w:ascii="Cambria" w:eastAsia="Cambria" w:hAnsi="Cambria" w:cs="Cambria"/>
      <w:color w:val="000000"/>
      <w:u w:color="000000"/>
      <w:bdr w:val="nil"/>
      <w:lang w:val="en-US" w:eastAsia="en-GB"/>
    </w:rPr>
  </w:style>
  <w:style w:type="numbering" w:customStyle="1" w:styleId="ImportedStyle3">
    <w:name w:val="Imported Style 3"/>
    <w:rsid w:val="001217BE"/>
    <w:pPr>
      <w:numPr>
        <w:numId w:val="1"/>
      </w:numPr>
    </w:pPr>
  </w:style>
  <w:style w:type="character" w:styleId="Hyperlink">
    <w:name w:val="Hyperlink"/>
    <w:basedOn w:val="DefaultParagraphFont"/>
    <w:uiPriority w:val="99"/>
    <w:unhideWhenUsed/>
    <w:rsid w:val="004B22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pare-school-performance.service.gov.uk/school/108578/preston-grange-primary-sch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2020-01-07T13:55:00Z</dcterms:created>
  <dcterms:modified xsi:type="dcterms:W3CDTF">2020-01-07T13:55:00Z</dcterms:modified>
</cp:coreProperties>
</file>