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DD" w:rsidRDefault="003D436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0</wp:posOffset>
            </wp:positionV>
            <wp:extent cx="1323340" cy="1327150"/>
            <wp:effectExtent l="0" t="0" r="0" b="6350"/>
            <wp:wrapTight wrapText="bothSides">
              <wp:wrapPolygon edited="0">
                <wp:start x="7152" y="0"/>
                <wp:lineTo x="4353" y="1240"/>
                <wp:lineTo x="622" y="4031"/>
                <wp:lineTo x="0" y="7131"/>
                <wp:lineTo x="0" y="15502"/>
                <wp:lineTo x="3420" y="19843"/>
                <wp:lineTo x="6841" y="21393"/>
                <wp:lineTo x="7152" y="21393"/>
                <wp:lineTo x="13992" y="21393"/>
                <wp:lineTo x="14303" y="21393"/>
                <wp:lineTo x="17724" y="19843"/>
                <wp:lineTo x="21144" y="15502"/>
                <wp:lineTo x="21144" y="7131"/>
                <wp:lineTo x="20833" y="4341"/>
                <wp:lineTo x="16169" y="930"/>
                <wp:lineTo x="13992" y="0"/>
                <wp:lineTo x="715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G 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BD7" w:rsidRDefault="00CB6BD7"/>
    <w:p w:rsidR="00CB6BD7" w:rsidRDefault="00CB6BD7"/>
    <w:p w:rsidR="00C16E2E" w:rsidRDefault="00C16E2E"/>
    <w:p w:rsidR="00CB6BD7" w:rsidRDefault="003D4361">
      <w:r>
        <w:t>October 12</w:t>
      </w:r>
      <w:r w:rsidRPr="003D4361">
        <w:rPr>
          <w:vertAlign w:val="superscript"/>
        </w:rPr>
        <w:t>th</w:t>
      </w:r>
      <w:r>
        <w:t xml:space="preserve"> 2021</w:t>
      </w:r>
    </w:p>
    <w:p w:rsidR="00CB6BD7" w:rsidRDefault="00CB6BD7"/>
    <w:p w:rsidR="00CB6BD7" w:rsidRDefault="00CB6BD7">
      <w:r>
        <w:t>Dear parents</w:t>
      </w:r>
    </w:p>
    <w:p w:rsidR="00CB6BD7" w:rsidRDefault="00CB6BD7"/>
    <w:p w:rsidR="00CB6BD7" w:rsidRDefault="00CB6BD7">
      <w:r>
        <w:t xml:space="preserve">It is with regret that our </w:t>
      </w:r>
      <w:r w:rsidR="00E92E2C">
        <w:t xml:space="preserve">school </w:t>
      </w:r>
      <w:r>
        <w:t>after school club provision will come to an end on Friday 22</w:t>
      </w:r>
      <w:r w:rsidRPr="00CB6BD7">
        <w:rPr>
          <w:vertAlign w:val="superscript"/>
        </w:rPr>
        <w:t>nd</w:t>
      </w:r>
      <w:r>
        <w:t xml:space="preserve"> October.</w:t>
      </w:r>
      <w:r w:rsidR="00E92E2C">
        <w:t xml:space="preserve"> This is due to it not being financially viable</w:t>
      </w:r>
      <w:r>
        <w:t xml:space="preserve"> for school, as our bud</w:t>
      </w:r>
      <w:r w:rsidR="003D4361">
        <w:t>get is not able to subsidise a</w:t>
      </w:r>
      <w:r>
        <w:t xml:space="preserve"> provision that continues to be under subscribed. </w:t>
      </w:r>
    </w:p>
    <w:p w:rsidR="00E92E2C" w:rsidRDefault="00CB6BD7">
      <w:r>
        <w:t>Thank you to</w:t>
      </w:r>
      <w:r w:rsidR="00E92E2C">
        <w:t xml:space="preserve"> Mrs Karsli and Miss Malone for their hard work this half term and the</w:t>
      </w:r>
      <w:r>
        <w:t xml:space="preserve"> families who have accessed our provision, but </w:t>
      </w:r>
      <w:r w:rsidR="00E92E2C">
        <w:t xml:space="preserve">unfortunately </w:t>
      </w:r>
      <w:r>
        <w:t>the num</w:t>
      </w:r>
      <w:r w:rsidR="00C16E2E">
        <w:t>bers remain too low to sustain.</w:t>
      </w:r>
      <w:r>
        <w:t xml:space="preserve"> </w:t>
      </w:r>
    </w:p>
    <w:p w:rsidR="00CB6BD7" w:rsidRDefault="003D4361">
      <w:r>
        <w:t xml:space="preserve">The Governing Body may consider after school provision again at some point in the future, but until </w:t>
      </w:r>
      <w:r w:rsidR="00C16E2E">
        <w:t>then, thank you to the families that supported the provision this half term.</w:t>
      </w:r>
    </w:p>
    <w:p w:rsidR="003D4361" w:rsidRDefault="003D4361"/>
    <w:p w:rsidR="003D4361" w:rsidRDefault="003D4361">
      <w:r>
        <w:t>Kind regards</w:t>
      </w:r>
    </w:p>
    <w:p w:rsidR="00054241" w:rsidRDefault="00054241"/>
    <w:p w:rsidR="00054241" w:rsidRDefault="00054241"/>
    <w:p w:rsidR="00054241" w:rsidRDefault="00054241">
      <w:r>
        <w:t>Kind regards</w:t>
      </w:r>
    </w:p>
    <w:p w:rsidR="00054241" w:rsidRDefault="00DB01F1">
      <w:r>
        <w:rPr>
          <w:noProof/>
          <w:lang w:eastAsia="en-GB"/>
        </w:rPr>
        <w:drawing>
          <wp:inline distT="0" distB="0" distL="0" distR="0" wp14:anchorId="1687B67B" wp14:editId="3F43631D">
            <wp:extent cx="2196442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7225" cy="96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41" w:rsidRDefault="00054241" w:rsidP="00054241">
      <w:r>
        <w:t>Tracey Taylor</w:t>
      </w:r>
    </w:p>
    <w:p w:rsidR="00054241" w:rsidRDefault="00054241" w:rsidP="00054241">
      <w:r>
        <w:t xml:space="preserve">Headteacher </w:t>
      </w:r>
      <w:r>
        <w:tab/>
      </w:r>
      <w:r>
        <w:tab/>
      </w:r>
      <w:r>
        <w:tab/>
      </w:r>
      <w:r>
        <w:tab/>
      </w:r>
    </w:p>
    <w:p w:rsidR="00054241" w:rsidRDefault="00DB01F1" w:rsidP="00054241">
      <w:r>
        <w:rPr>
          <w:noProof/>
          <w:lang w:eastAsia="en-GB"/>
        </w:rPr>
        <w:drawing>
          <wp:inline distT="0" distB="0" distL="0" distR="0" wp14:anchorId="29F8291B" wp14:editId="325B9FE0">
            <wp:extent cx="17907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41" w:rsidRDefault="00054241" w:rsidP="00054241">
      <w:r>
        <w:t>Ms V Lamb</w:t>
      </w:r>
    </w:p>
    <w:p w:rsidR="00054241" w:rsidRDefault="00054241" w:rsidP="00054241">
      <w:r>
        <w:t xml:space="preserve">Chair of Governor </w:t>
      </w:r>
    </w:p>
    <w:p w:rsidR="00054241" w:rsidRDefault="00054241"/>
    <w:p w:rsidR="00054241" w:rsidRDefault="00054241"/>
    <w:p w:rsidR="00054241" w:rsidRDefault="00054241"/>
    <w:sectPr w:rsidR="00054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D7"/>
    <w:rsid w:val="00054241"/>
    <w:rsid w:val="003D4361"/>
    <w:rsid w:val="00C16E2E"/>
    <w:rsid w:val="00C904DD"/>
    <w:rsid w:val="00CB6BD7"/>
    <w:rsid w:val="00D007A8"/>
    <w:rsid w:val="00DB01F1"/>
    <w:rsid w:val="00E92E2C"/>
    <w:rsid w:val="00E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A5857-CBD8-46DE-A81D-3050B4BD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2021-10-13T08:24:00Z</dcterms:created>
  <dcterms:modified xsi:type="dcterms:W3CDTF">2021-10-13T08:24:00Z</dcterms:modified>
</cp:coreProperties>
</file>