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E35B" w14:textId="301438F0" w:rsidR="007D2483" w:rsidRPr="00D71919" w:rsidRDefault="007D2483" w:rsidP="007D2483">
      <w:pPr>
        <w:rPr>
          <w:rFonts w:ascii="Poppins" w:hAnsi="Poppins" w:cs="Poppins"/>
          <w:b/>
          <w:sz w:val="24"/>
          <w:szCs w:val="24"/>
        </w:rPr>
      </w:pPr>
      <w:r w:rsidRPr="00D71919">
        <w:rPr>
          <w:rFonts w:ascii="Poppins" w:hAnsi="Poppins" w:cs="Poppins"/>
          <w:b/>
          <w:sz w:val="24"/>
          <w:szCs w:val="24"/>
        </w:rPr>
        <w:t xml:space="preserve">          </w:t>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 xml:space="preserve"> ADMISSION POLICY- SEPTEMBER 202</w:t>
      </w:r>
      <w:r>
        <w:rPr>
          <w:rFonts w:ascii="Poppins" w:hAnsi="Poppins" w:cs="Poppins"/>
          <w:b/>
          <w:sz w:val="24"/>
          <w:szCs w:val="24"/>
        </w:rPr>
        <w:t>7</w:t>
      </w:r>
      <w:r w:rsidRPr="00D71919">
        <w:rPr>
          <w:rFonts w:ascii="Poppins" w:hAnsi="Poppins" w:cs="Poppins"/>
          <w:b/>
          <w:sz w:val="24"/>
          <w:szCs w:val="24"/>
        </w:rPr>
        <w:t xml:space="preserve"> for </w:t>
      </w:r>
    </w:p>
    <w:p w14:paraId="4F6AEC7B" w14:textId="77777777" w:rsidR="007D2483" w:rsidRPr="00D71919" w:rsidRDefault="007D2483" w:rsidP="007D2483">
      <w:pPr>
        <w:jc w:val="center"/>
        <w:rPr>
          <w:rFonts w:ascii="Poppins" w:hAnsi="Poppins" w:cs="Poppins"/>
          <w:b/>
          <w:sz w:val="24"/>
          <w:szCs w:val="24"/>
        </w:rPr>
      </w:pPr>
      <w:r w:rsidRPr="00D71919">
        <w:rPr>
          <w:rFonts w:ascii="Poppins" w:hAnsi="Poppins" w:cs="Poppins"/>
          <w:b/>
          <w:sz w:val="24"/>
          <w:szCs w:val="24"/>
        </w:rPr>
        <w:t>Sir James Knott Nursery School and</w:t>
      </w:r>
    </w:p>
    <w:p w14:paraId="53FEFD07" w14:textId="77777777" w:rsidR="007D2483" w:rsidRPr="00D71919" w:rsidRDefault="007D2483" w:rsidP="007D2483">
      <w:pPr>
        <w:jc w:val="center"/>
        <w:rPr>
          <w:rFonts w:ascii="Poppins" w:hAnsi="Poppins" w:cs="Poppins"/>
          <w:b/>
          <w:sz w:val="24"/>
          <w:szCs w:val="24"/>
        </w:rPr>
      </w:pPr>
      <w:r w:rsidRPr="00D71919">
        <w:rPr>
          <w:rFonts w:ascii="Poppins" w:hAnsi="Poppins" w:cs="Poppins"/>
          <w:b/>
          <w:sz w:val="24"/>
          <w:szCs w:val="24"/>
        </w:rPr>
        <w:t>Community, Trust and Multi Academy Schools which have</w:t>
      </w:r>
    </w:p>
    <w:p w14:paraId="783DE748" w14:textId="77777777" w:rsidR="007D2483" w:rsidRPr="00D71919" w:rsidRDefault="007D2483" w:rsidP="007D2483">
      <w:pPr>
        <w:jc w:val="center"/>
        <w:rPr>
          <w:rFonts w:ascii="Poppins" w:hAnsi="Poppins" w:cs="Poppins"/>
          <w:b/>
          <w:sz w:val="24"/>
          <w:szCs w:val="24"/>
        </w:rPr>
      </w:pPr>
      <w:r w:rsidRPr="00D71919">
        <w:rPr>
          <w:rFonts w:ascii="Poppins" w:hAnsi="Poppins" w:cs="Poppins"/>
          <w:b/>
          <w:sz w:val="24"/>
          <w:szCs w:val="24"/>
        </w:rPr>
        <w:t>a Nursery Class attached</w:t>
      </w:r>
    </w:p>
    <w:p w14:paraId="79DEAB04" w14:textId="77777777" w:rsidR="007D2483" w:rsidRPr="00D71919" w:rsidRDefault="007D2483" w:rsidP="007D2483">
      <w:pPr>
        <w:rPr>
          <w:rFonts w:ascii="Poppins" w:hAnsi="Poppins" w:cs="Poppins"/>
          <w:b/>
          <w:sz w:val="24"/>
          <w:szCs w:val="24"/>
        </w:rPr>
      </w:pP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(Including Grasmere Academy)</w:t>
      </w:r>
    </w:p>
    <w:p w14:paraId="6E53AE03" w14:textId="77777777" w:rsidR="007D2483" w:rsidRPr="00D71919" w:rsidRDefault="007D2483" w:rsidP="007D2483">
      <w:pPr>
        <w:rPr>
          <w:rFonts w:ascii="Poppins" w:hAnsi="Poppins" w:cs="Poppins"/>
          <w:sz w:val="24"/>
          <w:szCs w:val="24"/>
        </w:rPr>
      </w:pPr>
    </w:p>
    <w:p w14:paraId="1B47A925"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Applications for nursery places should be made directly to the school. Offers of place will be made as soon as possible after this date.</w:t>
      </w:r>
    </w:p>
    <w:p w14:paraId="2730B441" w14:textId="77777777" w:rsidR="007D2483" w:rsidRPr="00D71919" w:rsidRDefault="007D2483" w:rsidP="007D2483">
      <w:pPr>
        <w:rPr>
          <w:rFonts w:ascii="Poppins" w:hAnsi="Poppins" w:cs="Poppins"/>
          <w:sz w:val="24"/>
          <w:szCs w:val="24"/>
        </w:rPr>
      </w:pPr>
    </w:p>
    <w:p w14:paraId="127FE3DA" w14:textId="77777777" w:rsidR="007D2483" w:rsidRPr="00D71919" w:rsidRDefault="007D2483" w:rsidP="007D2483">
      <w:pPr>
        <w:rPr>
          <w:rFonts w:ascii="Poppins" w:hAnsi="Poppins" w:cs="Poppins"/>
          <w:b/>
          <w:sz w:val="24"/>
          <w:szCs w:val="24"/>
        </w:rPr>
      </w:pPr>
      <w:r w:rsidRPr="00D71919">
        <w:rPr>
          <w:rFonts w:ascii="Poppins" w:hAnsi="Poppins" w:cs="Poppins"/>
          <w:b/>
          <w:sz w:val="24"/>
          <w:szCs w:val="24"/>
        </w:rPr>
        <w:t>Oversubscription Criteria</w:t>
      </w:r>
    </w:p>
    <w:p w14:paraId="4F54EB8D" w14:textId="77777777" w:rsidR="007D2483" w:rsidRPr="00D71919" w:rsidRDefault="007D2483" w:rsidP="007D2483">
      <w:pPr>
        <w:rPr>
          <w:rFonts w:ascii="Poppins" w:hAnsi="Poppins" w:cs="Poppins"/>
          <w:sz w:val="24"/>
          <w:szCs w:val="24"/>
        </w:rPr>
      </w:pPr>
    </w:p>
    <w:p w14:paraId="07DD5366" w14:textId="421E8DA4" w:rsidR="007D2483" w:rsidRPr="007D2483" w:rsidRDefault="007D2483" w:rsidP="007D2483">
      <w:pPr>
        <w:pStyle w:val="ListParagraph"/>
        <w:numPr>
          <w:ilvl w:val="0"/>
          <w:numId w:val="1"/>
        </w:numPr>
        <w:overflowPunct/>
        <w:autoSpaceDE/>
        <w:autoSpaceDN/>
        <w:adjustRightInd/>
        <w:textAlignment w:val="auto"/>
        <w:rPr>
          <w:rFonts w:ascii="Poppins" w:hAnsi="Poppins" w:cs="Poppins"/>
          <w:b/>
          <w:i/>
          <w:sz w:val="24"/>
          <w:szCs w:val="24"/>
        </w:rPr>
      </w:pPr>
      <w:r w:rsidRPr="007D2483">
        <w:rPr>
          <w:rFonts w:ascii="Poppins" w:hAnsi="Poppins" w:cs="Poppins"/>
          <w:sz w:val="24"/>
          <w:szCs w:val="24"/>
        </w:rPr>
        <w:t xml:space="preserve">Looked after children in the care of a local authority or a child who was previously looked after but immediately after being looked after became subject to an adoption, child arrangements (formerly residence) or special guardianship order. </w:t>
      </w:r>
      <w:r w:rsidRPr="007D2483">
        <w:rPr>
          <w:rFonts w:ascii="Poppins" w:hAnsi="Poppins" w:cs="Poppins"/>
          <w:b/>
          <w:i/>
          <w:sz w:val="24"/>
          <w:szCs w:val="24"/>
        </w:rPr>
        <w:t>See Note 1 below.</w:t>
      </w:r>
    </w:p>
    <w:p w14:paraId="50D514FE" w14:textId="77777777" w:rsidR="007D2483" w:rsidRPr="00D71919" w:rsidRDefault="007D2483" w:rsidP="007D2483">
      <w:pPr>
        <w:ind w:left="360"/>
        <w:rPr>
          <w:rFonts w:ascii="Poppins" w:hAnsi="Poppins" w:cs="Poppins"/>
          <w:sz w:val="24"/>
          <w:szCs w:val="24"/>
        </w:rPr>
      </w:pPr>
    </w:p>
    <w:p w14:paraId="1993432C" w14:textId="718F26FC" w:rsidR="007D2483" w:rsidRPr="00D71919" w:rsidRDefault="007D2483" w:rsidP="007D2483">
      <w:pPr>
        <w:numPr>
          <w:ilvl w:val="0"/>
          <w:numId w:val="1"/>
        </w:numPr>
        <w:overflowPunct/>
        <w:autoSpaceDE/>
        <w:autoSpaceDN/>
        <w:adjustRightInd/>
        <w:textAlignment w:val="auto"/>
        <w:rPr>
          <w:rFonts w:ascii="Poppins" w:hAnsi="Poppins" w:cs="Poppins"/>
          <w:sz w:val="24"/>
          <w:szCs w:val="24"/>
        </w:rPr>
      </w:pPr>
      <w:r>
        <w:rPr>
          <w:rFonts w:ascii="Poppins" w:hAnsi="Poppins" w:cs="Poppins"/>
          <w:sz w:val="24"/>
          <w:szCs w:val="24"/>
        </w:rPr>
        <w:t>Children</w:t>
      </w:r>
      <w:r w:rsidRPr="00D71919">
        <w:rPr>
          <w:rFonts w:ascii="Poppins" w:hAnsi="Poppins" w:cs="Poppins"/>
          <w:sz w:val="24"/>
          <w:szCs w:val="24"/>
        </w:rPr>
        <w:t xml:space="preserve"> who live within the catchment area of the nursery school/class (pupils in this category with a sibling link (an older brother or sister) who will be attending the school in September 202</w:t>
      </w:r>
      <w:r>
        <w:rPr>
          <w:rFonts w:ascii="Poppins" w:hAnsi="Poppins" w:cs="Poppins"/>
          <w:sz w:val="24"/>
          <w:szCs w:val="24"/>
        </w:rPr>
        <w:t>7</w:t>
      </w:r>
      <w:r w:rsidRPr="00D71919">
        <w:rPr>
          <w:rFonts w:ascii="Poppins" w:hAnsi="Poppins" w:cs="Poppins"/>
          <w:sz w:val="24"/>
          <w:szCs w:val="24"/>
        </w:rPr>
        <w:t xml:space="preserve"> will be given priority. </w:t>
      </w:r>
    </w:p>
    <w:p w14:paraId="41849BDE" w14:textId="77777777" w:rsidR="007D2483" w:rsidRPr="00D71919" w:rsidRDefault="007D2483" w:rsidP="007D2483">
      <w:pPr>
        <w:rPr>
          <w:rFonts w:ascii="Poppins" w:hAnsi="Poppins" w:cs="Poppins"/>
          <w:sz w:val="24"/>
          <w:szCs w:val="24"/>
        </w:rPr>
      </w:pPr>
    </w:p>
    <w:p w14:paraId="175C65EC" w14:textId="0BEDD440" w:rsidR="007D2483" w:rsidRPr="00D71919" w:rsidRDefault="007D2483" w:rsidP="007D2483">
      <w:pPr>
        <w:numPr>
          <w:ilvl w:val="0"/>
          <w:numId w:val="1"/>
        </w:numPr>
        <w:overflowPunct/>
        <w:autoSpaceDE/>
        <w:autoSpaceDN/>
        <w:adjustRightInd/>
        <w:textAlignment w:val="auto"/>
        <w:rPr>
          <w:rFonts w:ascii="Poppins" w:hAnsi="Poppins" w:cs="Poppins"/>
          <w:b/>
          <w:bCs/>
          <w:sz w:val="24"/>
          <w:szCs w:val="24"/>
        </w:rPr>
      </w:pPr>
      <w:r>
        <w:rPr>
          <w:rFonts w:ascii="Poppins" w:hAnsi="Poppins" w:cs="Poppins"/>
          <w:sz w:val="24"/>
          <w:szCs w:val="24"/>
        </w:rPr>
        <w:t>Children with a s</w:t>
      </w:r>
      <w:r w:rsidRPr="00D71919">
        <w:rPr>
          <w:rFonts w:ascii="Poppins" w:hAnsi="Poppins" w:cs="Poppins"/>
          <w:sz w:val="24"/>
          <w:szCs w:val="24"/>
        </w:rPr>
        <w:t>ibling link (an older brother or sister) to include adoptive siblings, half siblings, step siblings and long term fostered children residing at the same address and who will be attending the nursery school/class in September 202</w:t>
      </w:r>
      <w:r w:rsidR="0081621D">
        <w:rPr>
          <w:rFonts w:ascii="Poppins" w:hAnsi="Poppins" w:cs="Poppins"/>
          <w:sz w:val="24"/>
          <w:szCs w:val="24"/>
        </w:rPr>
        <w:t>7</w:t>
      </w:r>
      <w:r w:rsidRPr="00D71919">
        <w:rPr>
          <w:rFonts w:ascii="Poppins" w:hAnsi="Poppins" w:cs="Poppins"/>
          <w:sz w:val="24"/>
          <w:szCs w:val="24"/>
        </w:rPr>
        <w:t>.</w:t>
      </w:r>
    </w:p>
    <w:p w14:paraId="4EBED325" w14:textId="77777777" w:rsidR="007D2483" w:rsidRPr="00D71919" w:rsidRDefault="007D2483" w:rsidP="007D2483">
      <w:pPr>
        <w:pStyle w:val="ListParagraph"/>
        <w:rPr>
          <w:rFonts w:ascii="Poppins" w:hAnsi="Poppins" w:cs="Poppins"/>
          <w:b/>
          <w:bCs/>
          <w:sz w:val="24"/>
          <w:szCs w:val="24"/>
        </w:rPr>
      </w:pPr>
    </w:p>
    <w:p w14:paraId="09B70611" w14:textId="3AA96B8C" w:rsidR="007D2483" w:rsidRPr="00D71919" w:rsidRDefault="007D2483" w:rsidP="007D2483">
      <w:pPr>
        <w:numPr>
          <w:ilvl w:val="0"/>
          <w:numId w:val="1"/>
        </w:numPr>
        <w:overflowPunct/>
        <w:autoSpaceDE/>
        <w:autoSpaceDN/>
        <w:adjustRightInd/>
        <w:textAlignment w:val="auto"/>
        <w:rPr>
          <w:rFonts w:ascii="Poppins" w:hAnsi="Poppins" w:cs="Poppins"/>
          <w:sz w:val="24"/>
          <w:szCs w:val="24"/>
        </w:rPr>
      </w:pPr>
      <w:r>
        <w:rPr>
          <w:rFonts w:ascii="Poppins" w:hAnsi="Poppins" w:cs="Poppins"/>
          <w:sz w:val="24"/>
          <w:szCs w:val="24"/>
        </w:rPr>
        <w:t>Children who live the s</w:t>
      </w:r>
      <w:r w:rsidRPr="00D71919">
        <w:rPr>
          <w:rFonts w:ascii="Poppins" w:hAnsi="Poppins" w:cs="Poppins"/>
          <w:sz w:val="24"/>
          <w:szCs w:val="24"/>
        </w:rPr>
        <w:t>hortest distance measured as a straight line from a single fixed point of the home address (including flats) to a single fixed point associated with the nursery school/class using the Local Land and Property Gazetteer and the Council’s Geographical Information System (GIS) system.</w:t>
      </w:r>
    </w:p>
    <w:p w14:paraId="4D706290" w14:textId="77777777" w:rsidR="007D2483" w:rsidRPr="00D71919" w:rsidRDefault="007D2483" w:rsidP="007D2483">
      <w:pPr>
        <w:overflowPunct/>
        <w:autoSpaceDE/>
        <w:autoSpaceDN/>
        <w:adjustRightInd/>
        <w:textAlignment w:val="auto"/>
        <w:rPr>
          <w:rFonts w:ascii="Poppins" w:hAnsi="Poppins" w:cs="Poppins"/>
          <w:sz w:val="24"/>
          <w:szCs w:val="24"/>
        </w:rPr>
      </w:pPr>
    </w:p>
    <w:p w14:paraId="6B82047A" w14:textId="77777777" w:rsidR="007D2483" w:rsidRDefault="007D2483" w:rsidP="007D2483">
      <w:pPr>
        <w:rPr>
          <w:rFonts w:ascii="Poppins" w:hAnsi="Poppins" w:cs="Poppins"/>
          <w:b/>
          <w:i/>
          <w:sz w:val="24"/>
          <w:szCs w:val="24"/>
        </w:rPr>
      </w:pPr>
      <w:r w:rsidRPr="00D71919">
        <w:rPr>
          <w:rFonts w:ascii="Poppins" w:hAnsi="Poppins" w:cs="Poppins"/>
          <w:b/>
          <w:i/>
          <w:sz w:val="24"/>
          <w:szCs w:val="24"/>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75F2B82C" w14:textId="77777777" w:rsidR="007D2483" w:rsidRPr="00D71919" w:rsidRDefault="007D2483" w:rsidP="007D2483">
      <w:pPr>
        <w:rPr>
          <w:rFonts w:ascii="Poppins" w:hAnsi="Poppins" w:cs="Poppins"/>
          <w:b/>
          <w:i/>
          <w:sz w:val="24"/>
          <w:szCs w:val="24"/>
        </w:rPr>
      </w:pPr>
    </w:p>
    <w:p w14:paraId="7B9079ED" w14:textId="77777777" w:rsidR="007D2483" w:rsidRPr="009B47B3" w:rsidRDefault="007D2483" w:rsidP="007D2483">
      <w:pPr>
        <w:rPr>
          <w:rFonts w:ascii="Poppins" w:hAnsi="Poppins" w:cs="Poppins"/>
          <w:b/>
          <w:iCs/>
          <w:sz w:val="24"/>
          <w:szCs w:val="24"/>
        </w:rPr>
      </w:pPr>
      <w:r w:rsidRPr="009B47B3">
        <w:rPr>
          <w:rFonts w:ascii="Poppins" w:hAnsi="Poppins" w:cs="Poppins"/>
          <w:b/>
          <w:iCs/>
          <w:sz w:val="24"/>
          <w:szCs w:val="24"/>
        </w:rPr>
        <w:t>NOTE 1</w:t>
      </w:r>
    </w:p>
    <w:p w14:paraId="70A2625F" w14:textId="77777777" w:rsidR="007D2483" w:rsidRPr="00D71919" w:rsidRDefault="007D2483" w:rsidP="007D2483">
      <w:pPr>
        <w:pStyle w:val="BodyText3"/>
        <w:spacing w:after="0"/>
        <w:ind w:right="3"/>
        <w:rPr>
          <w:rFonts w:ascii="Poppins" w:hAnsi="Poppins" w:cs="Poppins"/>
          <w:sz w:val="24"/>
          <w:szCs w:val="24"/>
        </w:rPr>
      </w:pPr>
      <w:r w:rsidRPr="00D71919">
        <w:rPr>
          <w:rFonts w:ascii="Poppins" w:hAnsi="Poppins" w:cs="Poppins"/>
          <w:sz w:val="24"/>
          <w:szCs w:val="24"/>
        </w:rPr>
        <w:t>A</w:t>
      </w:r>
      <w:r w:rsidRPr="00D71919">
        <w:rPr>
          <w:rFonts w:ascii="Poppins" w:hAnsi="Poppins" w:cs="Poppins"/>
          <w:b/>
          <w:sz w:val="24"/>
          <w:szCs w:val="24"/>
        </w:rPr>
        <w:t xml:space="preserve"> </w:t>
      </w:r>
      <w:r w:rsidRPr="00D71919">
        <w:rPr>
          <w:rFonts w:ascii="Poppins" w:hAnsi="Poppins" w:cs="Poppins"/>
          <w:sz w:val="24"/>
          <w:szCs w:val="24"/>
        </w:rPr>
        <w:t xml:space="preserve">looked after child is a child who is in the care of a local authority in accordance with section 22 of the Children Act 1989 at the time the application </w:t>
      </w:r>
      <w:r w:rsidRPr="00D71919">
        <w:rPr>
          <w:rFonts w:ascii="Poppins" w:hAnsi="Poppins" w:cs="Poppins"/>
          <w:sz w:val="24"/>
          <w:szCs w:val="24"/>
        </w:rPr>
        <w:lastRenderedPageBreak/>
        <w:t xml:space="preserve">for admission to school is made and whom the local authority has confirmed will still be looked after at the date of admission. This also includes children who appear to the admission authority to have been in state care outside of England and ceased to be in state care </w:t>
      </w:r>
      <w:proofErr w:type="gramStart"/>
      <w:r w:rsidRPr="00D71919">
        <w:rPr>
          <w:rFonts w:ascii="Poppins" w:hAnsi="Poppins" w:cs="Poppins"/>
          <w:sz w:val="24"/>
          <w:szCs w:val="24"/>
        </w:rPr>
        <w:t>as a result of</w:t>
      </w:r>
      <w:proofErr w:type="gramEnd"/>
      <w:r w:rsidRPr="00D71919">
        <w:rPr>
          <w:rFonts w:ascii="Poppins" w:hAnsi="Poppins" w:cs="Poppins"/>
          <w:sz w:val="24"/>
          <w:szCs w:val="24"/>
        </w:rPr>
        <w:t xml:space="preserve"> being adopted. </w:t>
      </w:r>
    </w:p>
    <w:p w14:paraId="20A4B84C" w14:textId="77777777" w:rsidR="007D2483" w:rsidRPr="00D71919" w:rsidRDefault="007D2483" w:rsidP="007D2483">
      <w:pPr>
        <w:pStyle w:val="BodyText3"/>
        <w:spacing w:after="0"/>
        <w:ind w:right="3"/>
        <w:rPr>
          <w:rFonts w:ascii="Poppins" w:hAnsi="Poppins" w:cs="Poppins"/>
          <w:sz w:val="24"/>
          <w:szCs w:val="24"/>
        </w:rPr>
      </w:pPr>
    </w:p>
    <w:p w14:paraId="6A3EF0BB" w14:textId="77777777" w:rsidR="007D2483" w:rsidRPr="00D71919" w:rsidRDefault="007D2483" w:rsidP="007D2483">
      <w:pPr>
        <w:pStyle w:val="BodyText3"/>
        <w:spacing w:after="0"/>
        <w:ind w:right="3"/>
        <w:rPr>
          <w:rFonts w:ascii="Poppins" w:hAnsi="Poppins" w:cs="Poppins"/>
          <w:sz w:val="24"/>
          <w:szCs w:val="24"/>
        </w:rPr>
      </w:pPr>
      <w:r w:rsidRPr="00D71919">
        <w:rPr>
          <w:rFonts w:ascii="Poppins" w:hAnsi="Poppins" w:cs="Poppins"/>
          <w:sz w:val="24"/>
          <w:szCs w:val="24"/>
        </w:rPr>
        <w:t>An</w:t>
      </w:r>
      <w:r w:rsidRPr="00D71919">
        <w:rPr>
          <w:rFonts w:ascii="Poppins" w:hAnsi="Poppins" w:cs="Poppins"/>
          <w:b/>
          <w:sz w:val="24"/>
          <w:szCs w:val="24"/>
        </w:rPr>
        <w:t xml:space="preserve"> adoption order</w:t>
      </w:r>
      <w:r w:rsidRPr="00D71919">
        <w:rPr>
          <w:rFonts w:ascii="Poppins" w:hAnsi="Poppins" w:cs="Poppins"/>
          <w:sz w:val="24"/>
          <w:szCs w:val="24"/>
        </w:rPr>
        <w:t xml:space="preserve"> is an order made under section 46 of the Adoption and Children Act 2002</w:t>
      </w:r>
    </w:p>
    <w:p w14:paraId="0BA62DD3" w14:textId="77777777" w:rsidR="007D2483" w:rsidRPr="00D71919" w:rsidRDefault="007D2483" w:rsidP="007D2483">
      <w:pPr>
        <w:pStyle w:val="BodyText3"/>
        <w:spacing w:after="0"/>
        <w:ind w:right="3"/>
        <w:rPr>
          <w:rFonts w:ascii="Poppins" w:hAnsi="Poppins" w:cs="Poppins"/>
          <w:sz w:val="24"/>
          <w:szCs w:val="24"/>
        </w:rPr>
      </w:pPr>
    </w:p>
    <w:p w14:paraId="01389CBF" w14:textId="77777777" w:rsidR="007D2483" w:rsidRPr="00D71919" w:rsidRDefault="007D2483" w:rsidP="007D2483">
      <w:pPr>
        <w:pStyle w:val="BodyText3"/>
        <w:spacing w:after="0"/>
        <w:ind w:right="3"/>
        <w:rPr>
          <w:rFonts w:ascii="Poppins" w:hAnsi="Poppins" w:cs="Poppins"/>
          <w:sz w:val="24"/>
          <w:szCs w:val="24"/>
        </w:rPr>
      </w:pPr>
      <w:r w:rsidRPr="00D71919">
        <w:rPr>
          <w:rFonts w:ascii="Poppins" w:hAnsi="Poppins" w:cs="Poppins"/>
          <w:sz w:val="24"/>
          <w:szCs w:val="24"/>
        </w:rPr>
        <w:t>A</w:t>
      </w:r>
      <w:r w:rsidRPr="00D71919">
        <w:rPr>
          <w:rFonts w:ascii="Poppins" w:hAnsi="Poppins" w:cs="Poppins"/>
          <w:b/>
          <w:sz w:val="24"/>
          <w:szCs w:val="24"/>
        </w:rPr>
        <w:t xml:space="preserve"> child arrangements order </w:t>
      </w:r>
      <w:r w:rsidRPr="00D71919">
        <w:rPr>
          <w:rFonts w:ascii="Poppins" w:hAnsi="Poppins" w:cs="Poppins"/>
          <w:sz w:val="24"/>
          <w:szCs w:val="24"/>
        </w:rPr>
        <w:t>(formerly residence order) is an order outlining the arrangements as to the person with whom the child will live under section 8 of the Children Act 1989</w:t>
      </w:r>
    </w:p>
    <w:p w14:paraId="73E1FB7D" w14:textId="77777777" w:rsidR="007D2483" w:rsidRPr="00D71919" w:rsidRDefault="007D2483" w:rsidP="007D2483">
      <w:pPr>
        <w:rPr>
          <w:rFonts w:ascii="Poppins" w:hAnsi="Poppins" w:cs="Poppins"/>
          <w:sz w:val="24"/>
          <w:szCs w:val="24"/>
        </w:rPr>
      </w:pPr>
    </w:p>
    <w:p w14:paraId="3F79DBC7" w14:textId="77777777" w:rsidR="007D2483" w:rsidRPr="00D71919" w:rsidRDefault="007D2483" w:rsidP="007D2483">
      <w:pPr>
        <w:rPr>
          <w:rFonts w:ascii="Poppins" w:hAnsi="Poppins" w:cs="Poppins"/>
          <w:bCs/>
          <w:sz w:val="24"/>
          <w:szCs w:val="24"/>
        </w:rPr>
      </w:pPr>
      <w:r w:rsidRPr="00D71919">
        <w:rPr>
          <w:rFonts w:ascii="Poppins" w:hAnsi="Poppins" w:cs="Poppins"/>
          <w:bCs/>
          <w:sz w:val="24"/>
          <w:szCs w:val="24"/>
        </w:rPr>
        <w:t>It should be noted that universal places in a nursery school or nursery class would be on a part- time basis (5 mornings or 5 afternoon sessions per week) and this will be the maximum amount of funding allocated.  One nursery session is based on three hours in length.</w:t>
      </w:r>
    </w:p>
    <w:p w14:paraId="40F13FED" w14:textId="77777777" w:rsidR="007D2483" w:rsidRPr="00D71919" w:rsidRDefault="007D2483" w:rsidP="007D2483">
      <w:pPr>
        <w:rPr>
          <w:rFonts w:ascii="Poppins" w:hAnsi="Poppins" w:cs="Poppins"/>
          <w:sz w:val="24"/>
          <w:szCs w:val="24"/>
        </w:rPr>
      </w:pPr>
    </w:p>
    <w:p w14:paraId="022E50C0" w14:textId="12BF2CA6" w:rsidR="007D2483" w:rsidRPr="00D71919" w:rsidRDefault="007D2483" w:rsidP="007D2483">
      <w:pPr>
        <w:rPr>
          <w:rFonts w:ascii="Poppins" w:hAnsi="Poppins" w:cs="Poppins"/>
          <w:sz w:val="24"/>
          <w:szCs w:val="24"/>
        </w:rPr>
      </w:pPr>
      <w:r w:rsidRPr="00D71919">
        <w:rPr>
          <w:rFonts w:ascii="Poppins" w:hAnsi="Poppins" w:cs="Poppins"/>
          <w:bCs/>
          <w:sz w:val="24"/>
          <w:szCs w:val="24"/>
        </w:rPr>
        <w:t>I</w:t>
      </w:r>
      <w:r w:rsidRPr="00D71919">
        <w:rPr>
          <w:rFonts w:ascii="Poppins" w:hAnsi="Poppins" w:cs="Poppins"/>
          <w:sz w:val="24"/>
          <w:szCs w:val="24"/>
        </w:rPr>
        <w:t xml:space="preserve">t is possible for working </w:t>
      </w:r>
      <w:r w:rsidR="003927A4">
        <w:rPr>
          <w:rFonts w:ascii="Poppins" w:hAnsi="Poppins" w:cs="Poppins"/>
          <w:sz w:val="24"/>
          <w:szCs w:val="24"/>
        </w:rPr>
        <w:t>parent/carer</w:t>
      </w:r>
      <w:r w:rsidRPr="00D71919">
        <w:rPr>
          <w:rFonts w:ascii="Poppins" w:hAnsi="Poppins" w:cs="Poppins"/>
          <w:sz w:val="24"/>
          <w:szCs w:val="24"/>
        </w:rPr>
        <w:t xml:space="preserve">s to be entitled to 15 </w:t>
      </w:r>
      <w:r w:rsidRPr="007D2483">
        <w:rPr>
          <w:rFonts w:ascii="Poppins" w:hAnsi="Poppins" w:cs="Poppins"/>
          <w:b/>
          <w:bCs/>
          <w:iCs/>
          <w:sz w:val="24"/>
          <w:szCs w:val="24"/>
        </w:rPr>
        <w:t>additional</w:t>
      </w:r>
      <w:r w:rsidRPr="007D2483">
        <w:rPr>
          <w:rFonts w:ascii="Poppins" w:hAnsi="Poppins" w:cs="Poppins"/>
          <w:iCs/>
          <w:sz w:val="24"/>
          <w:szCs w:val="24"/>
        </w:rPr>
        <w:t xml:space="preserve"> </w:t>
      </w:r>
      <w:r w:rsidRPr="00D71919">
        <w:rPr>
          <w:rFonts w:ascii="Poppins" w:hAnsi="Poppins" w:cs="Poppins"/>
          <w:sz w:val="24"/>
          <w:szCs w:val="24"/>
        </w:rPr>
        <w:t>funded hours; however, this will be subject to eligibility criteria which apply at the time of the application.</w:t>
      </w:r>
      <w:r w:rsidRPr="00D71919">
        <w:rPr>
          <w:rFonts w:ascii="Poppins" w:hAnsi="Poppins" w:cs="Poppins"/>
          <w:b/>
          <w:sz w:val="24"/>
          <w:szCs w:val="24"/>
        </w:rPr>
        <w:t xml:space="preserve">  </w:t>
      </w:r>
      <w:r w:rsidR="003927A4">
        <w:rPr>
          <w:rFonts w:ascii="Poppins" w:hAnsi="Poppins" w:cs="Poppins"/>
          <w:sz w:val="24"/>
          <w:szCs w:val="24"/>
        </w:rPr>
        <w:t>Parent/carer</w:t>
      </w:r>
      <w:r w:rsidRPr="00D71919">
        <w:rPr>
          <w:rFonts w:ascii="Poppins" w:hAnsi="Poppins" w:cs="Poppins"/>
          <w:sz w:val="24"/>
          <w:szCs w:val="24"/>
        </w:rPr>
        <w:t>s will need to check their eligibility for additional provision.</w:t>
      </w:r>
    </w:p>
    <w:p w14:paraId="45DC8D92" w14:textId="77777777" w:rsidR="007D2483" w:rsidRPr="00D71919" w:rsidRDefault="007D2483" w:rsidP="007D2483">
      <w:pPr>
        <w:rPr>
          <w:rFonts w:ascii="Poppins" w:hAnsi="Poppins" w:cs="Poppins"/>
          <w:sz w:val="24"/>
          <w:szCs w:val="24"/>
        </w:rPr>
      </w:pPr>
    </w:p>
    <w:p w14:paraId="3930003F"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Individual Schools will have further information regarding eligibility and availability of other offers of early years nursery provision at their school. You will need to contact schools directly. </w:t>
      </w:r>
    </w:p>
    <w:p w14:paraId="01863214" w14:textId="77777777" w:rsidR="007D2483" w:rsidRPr="00D71919" w:rsidRDefault="007D2483" w:rsidP="007D2483">
      <w:pPr>
        <w:rPr>
          <w:rFonts w:ascii="Poppins" w:hAnsi="Poppins" w:cs="Poppins"/>
          <w:sz w:val="24"/>
          <w:szCs w:val="24"/>
        </w:rPr>
      </w:pPr>
    </w:p>
    <w:p w14:paraId="143BDDCB"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Further information on childcare entitlements and eligibility is available on the government website: </w:t>
      </w:r>
      <w:hyperlink r:id="rId10" w:history="1">
        <w:r w:rsidRPr="00D71919">
          <w:rPr>
            <w:rStyle w:val="Hyperlink"/>
            <w:rFonts w:ascii="Poppins" w:hAnsi="Poppins" w:cs="Poppins"/>
            <w:sz w:val="24"/>
            <w:szCs w:val="24"/>
          </w:rPr>
          <w:t>childcarechoices.gov.uk</w:t>
        </w:r>
      </w:hyperlink>
    </w:p>
    <w:p w14:paraId="57B874E2" w14:textId="77777777" w:rsidR="007D2483" w:rsidRPr="00D71919" w:rsidRDefault="007D2483" w:rsidP="007D2483">
      <w:pPr>
        <w:rPr>
          <w:rFonts w:ascii="Poppins" w:hAnsi="Poppins" w:cs="Poppins"/>
          <w:sz w:val="24"/>
          <w:szCs w:val="24"/>
        </w:rPr>
      </w:pPr>
    </w:p>
    <w:p w14:paraId="5A68FA06"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Information on local childcare is available on the North Tyneside Council </w:t>
      </w:r>
      <w:hyperlink r:id="rId11" w:history="1">
        <w:r w:rsidRPr="00D71919">
          <w:rPr>
            <w:rStyle w:val="Hyperlink"/>
            <w:rFonts w:ascii="Poppins" w:hAnsi="Poppins" w:cs="Poppins"/>
            <w:sz w:val="24"/>
            <w:szCs w:val="24"/>
          </w:rPr>
          <w:t>childcare webpages</w:t>
        </w:r>
      </w:hyperlink>
    </w:p>
    <w:p w14:paraId="084C9A57" w14:textId="77777777" w:rsidR="007D2483" w:rsidRPr="00D71919" w:rsidRDefault="007D2483" w:rsidP="007D2483">
      <w:pPr>
        <w:rPr>
          <w:rFonts w:ascii="Poppins" w:hAnsi="Poppins" w:cs="Poppins"/>
          <w:sz w:val="24"/>
          <w:szCs w:val="24"/>
        </w:rPr>
      </w:pPr>
    </w:p>
    <w:p w14:paraId="7DC9AD21" w14:textId="77777777" w:rsidR="007D2483" w:rsidRPr="00D71919" w:rsidRDefault="007D2483" w:rsidP="007D2483">
      <w:pPr>
        <w:rPr>
          <w:rFonts w:ascii="Poppins" w:hAnsi="Poppins" w:cs="Poppins"/>
          <w:b/>
          <w:sz w:val="24"/>
          <w:szCs w:val="24"/>
        </w:rPr>
      </w:pPr>
      <w:r w:rsidRPr="00D71919">
        <w:rPr>
          <w:rFonts w:ascii="Poppins" w:hAnsi="Poppins" w:cs="Poppins"/>
          <w:b/>
          <w:sz w:val="24"/>
          <w:szCs w:val="24"/>
        </w:rPr>
        <w:t>Waiting Lists</w:t>
      </w:r>
    </w:p>
    <w:p w14:paraId="3D03CDAA" w14:textId="77777777" w:rsidR="007D2483" w:rsidRPr="00D71919" w:rsidRDefault="007D2483" w:rsidP="007D2483">
      <w:pPr>
        <w:rPr>
          <w:rFonts w:ascii="Poppins" w:hAnsi="Poppins" w:cs="Poppins"/>
          <w:b/>
          <w:sz w:val="24"/>
          <w:szCs w:val="24"/>
        </w:rPr>
      </w:pPr>
    </w:p>
    <w:p w14:paraId="55F5C434" w14:textId="3C0D73C2"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Where </w:t>
      </w:r>
      <w:r w:rsidR="003927A4">
        <w:rPr>
          <w:rFonts w:ascii="Poppins" w:hAnsi="Poppins" w:cs="Poppins"/>
          <w:sz w:val="24"/>
          <w:szCs w:val="24"/>
        </w:rPr>
        <w:t>parent/carer</w:t>
      </w:r>
      <w:r w:rsidRPr="00D71919">
        <w:rPr>
          <w:rFonts w:ascii="Poppins" w:hAnsi="Poppins" w:cs="Poppins"/>
          <w:sz w:val="24"/>
          <w:szCs w:val="24"/>
        </w:rPr>
        <w:t xml:space="preserve">s are refused a place, schools will keep a waiting list of the names of applicants. Children are placed on the waiting list according to the oversubscription criteria regardless of when their application was received. Within each criterion their place is ordered by shortest distance to the school measured in a straight line, from a single fixed point of the home address (including flats) to a single fixed point associated with the school using the </w:t>
      </w:r>
      <w:r w:rsidRPr="00D71919">
        <w:rPr>
          <w:rFonts w:ascii="Poppins" w:hAnsi="Poppins" w:cs="Poppins"/>
          <w:sz w:val="24"/>
          <w:szCs w:val="24"/>
        </w:rPr>
        <w:lastRenderedPageBreak/>
        <w:t xml:space="preserve">Local Land and Property Gazetteer and the Council’s Geographical Information System (GIS), with those living closer to the school receiving higher priority. </w:t>
      </w:r>
    </w:p>
    <w:p w14:paraId="5074E9BD" w14:textId="77777777" w:rsidR="007D2483" w:rsidRPr="00D71919" w:rsidRDefault="007D2483" w:rsidP="007D2483">
      <w:pPr>
        <w:rPr>
          <w:rFonts w:ascii="Poppins" w:hAnsi="Poppins" w:cs="Poppins"/>
          <w:sz w:val="24"/>
          <w:szCs w:val="24"/>
        </w:rPr>
      </w:pPr>
    </w:p>
    <w:p w14:paraId="3037D240"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If a place becomes available, it will be offered to the child at the top of the waiting list.  This means a child who is on the waiting list will move down the list if another application is received that falls within a higher priority under the oversubscription criteria.</w:t>
      </w:r>
    </w:p>
    <w:p w14:paraId="6889ABE0" w14:textId="77777777" w:rsidR="007D2483" w:rsidRPr="00D71919" w:rsidRDefault="007D2483" w:rsidP="007D2483">
      <w:pPr>
        <w:rPr>
          <w:rFonts w:ascii="Poppins" w:hAnsi="Poppins" w:cs="Poppins"/>
          <w:b/>
          <w:sz w:val="24"/>
          <w:szCs w:val="24"/>
          <w:lang w:val="en-US"/>
        </w:rPr>
      </w:pPr>
    </w:p>
    <w:p w14:paraId="0493AD49" w14:textId="439D07FB"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There is no appeal procedure for </w:t>
      </w:r>
      <w:r w:rsidR="003927A4">
        <w:rPr>
          <w:rFonts w:ascii="Poppins" w:hAnsi="Poppins" w:cs="Poppins"/>
          <w:sz w:val="24"/>
          <w:szCs w:val="24"/>
        </w:rPr>
        <w:t>parent/carer</w:t>
      </w:r>
      <w:r w:rsidRPr="00D71919">
        <w:rPr>
          <w:rFonts w:ascii="Poppins" w:hAnsi="Poppins" w:cs="Poppins"/>
          <w:sz w:val="24"/>
          <w:szCs w:val="24"/>
        </w:rPr>
        <w:t xml:space="preserve">s refused a place in a nursery school/class but if </w:t>
      </w:r>
      <w:r w:rsidR="003927A4">
        <w:rPr>
          <w:rFonts w:ascii="Poppins" w:hAnsi="Poppins" w:cs="Poppins"/>
          <w:sz w:val="24"/>
          <w:szCs w:val="24"/>
        </w:rPr>
        <w:t>parent/carer</w:t>
      </w:r>
      <w:r w:rsidRPr="00D71919">
        <w:rPr>
          <w:rFonts w:ascii="Poppins" w:hAnsi="Poppins" w:cs="Poppins"/>
          <w:sz w:val="24"/>
          <w:szCs w:val="24"/>
        </w:rPr>
        <w:t>s feel that they have been unfairly treated then they can go through the Schools Complaints procedure through the Governing Body.</w:t>
      </w:r>
    </w:p>
    <w:p w14:paraId="306B7521" w14:textId="77777777" w:rsidR="007D2483" w:rsidRPr="00D71919" w:rsidRDefault="007D2483" w:rsidP="007D2483">
      <w:pPr>
        <w:rPr>
          <w:rFonts w:ascii="Poppins" w:hAnsi="Poppins" w:cs="Poppins"/>
          <w:sz w:val="24"/>
          <w:szCs w:val="24"/>
        </w:rPr>
      </w:pPr>
    </w:p>
    <w:p w14:paraId="257941E4" w14:textId="77777777" w:rsidR="007D2483" w:rsidRPr="00D71919" w:rsidRDefault="007D2483" w:rsidP="007D2483">
      <w:pPr>
        <w:rPr>
          <w:rFonts w:ascii="Poppins" w:hAnsi="Poppins" w:cs="Poppins"/>
          <w:sz w:val="24"/>
          <w:szCs w:val="24"/>
        </w:rPr>
      </w:pPr>
    </w:p>
    <w:p w14:paraId="37E18592" w14:textId="77777777" w:rsidR="007D2483" w:rsidRPr="00D71919" w:rsidRDefault="007D2483" w:rsidP="007D2483">
      <w:pPr>
        <w:rPr>
          <w:rFonts w:ascii="Poppins" w:hAnsi="Poppins" w:cs="Poppins"/>
          <w:sz w:val="24"/>
          <w:szCs w:val="24"/>
        </w:rPr>
      </w:pPr>
    </w:p>
    <w:p w14:paraId="61CDFF4A" w14:textId="77777777" w:rsidR="007D2483" w:rsidRPr="00D71919" w:rsidRDefault="007D2483" w:rsidP="007D2483">
      <w:pPr>
        <w:rPr>
          <w:rFonts w:ascii="Poppins" w:hAnsi="Poppins" w:cs="Poppins"/>
          <w:sz w:val="24"/>
          <w:szCs w:val="24"/>
        </w:rPr>
      </w:pPr>
    </w:p>
    <w:p w14:paraId="36C79E23" w14:textId="77777777" w:rsidR="007D2483" w:rsidRPr="00D71919" w:rsidRDefault="007D2483" w:rsidP="007D2483">
      <w:pPr>
        <w:rPr>
          <w:rFonts w:ascii="Poppins" w:hAnsi="Poppins" w:cs="Poppins"/>
          <w:sz w:val="24"/>
          <w:szCs w:val="24"/>
        </w:rPr>
      </w:pPr>
    </w:p>
    <w:p w14:paraId="230A7FE8" w14:textId="77777777" w:rsidR="007D2483" w:rsidRPr="00D71919" w:rsidRDefault="007D2483" w:rsidP="007D2483">
      <w:pPr>
        <w:rPr>
          <w:rFonts w:ascii="Poppins" w:hAnsi="Poppins" w:cs="Poppins"/>
          <w:sz w:val="24"/>
          <w:szCs w:val="24"/>
        </w:rPr>
      </w:pPr>
    </w:p>
    <w:p w14:paraId="64D99CEE" w14:textId="77777777" w:rsidR="007D2483" w:rsidRPr="00D71919" w:rsidRDefault="007D2483" w:rsidP="007D2483">
      <w:pPr>
        <w:rPr>
          <w:rFonts w:ascii="Poppins" w:hAnsi="Poppins" w:cs="Poppins"/>
          <w:sz w:val="24"/>
          <w:szCs w:val="24"/>
        </w:rPr>
      </w:pPr>
    </w:p>
    <w:p w14:paraId="0B663267" w14:textId="77777777" w:rsidR="007D2483" w:rsidRPr="00D71919" w:rsidRDefault="007D2483" w:rsidP="007D2483">
      <w:pPr>
        <w:rPr>
          <w:rFonts w:ascii="Poppins" w:hAnsi="Poppins" w:cs="Poppins"/>
          <w:sz w:val="24"/>
          <w:szCs w:val="24"/>
        </w:rPr>
      </w:pPr>
    </w:p>
    <w:p w14:paraId="6AA84805" w14:textId="77777777" w:rsidR="007D2483" w:rsidRPr="00D71919" w:rsidRDefault="007D2483" w:rsidP="007D2483">
      <w:pPr>
        <w:rPr>
          <w:rFonts w:ascii="Poppins" w:hAnsi="Poppins" w:cs="Poppins"/>
          <w:sz w:val="24"/>
          <w:szCs w:val="24"/>
        </w:rPr>
      </w:pPr>
    </w:p>
    <w:p w14:paraId="54DFE745" w14:textId="77777777" w:rsidR="007D2483" w:rsidRPr="00D71919" w:rsidRDefault="007D2483" w:rsidP="007D2483">
      <w:pPr>
        <w:rPr>
          <w:rFonts w:ascii="Poppins" w:hAnsi="Poppins" w:cs="Poppins"/>
          <w:sz w:val="24"/>
          <w:szCs w:val="24"/>
        </w:rPr>
      </w:pPr>
    </w:p>
    <w:p w14:paraId="2CB81AC8" w14:textId="77777777" w:rsidR="007D2483" w:rsidRPr="00D71919" w:rsidRDefault="007D2483" w:rsidP="007D2483">
      <w:pPr>
        <w:rPr>
          <w:rFonts w:ascii="Poppins" w:hAnsi="Poppins" w:cs="Poppins"/>
          <w:sz w:val="24"/>
          <w:szCs w:val="24"/>
        </w:rPr>
      </w:pPr>
    </w:p>
    <w:p w14:paraId="2DE846E5" w14:textId="77777777" w:rsidR="007D2483" w:rsidRPr="00D71919" w:rsidRDefault="007D2483" w:rsidP="007D2483">
      <w:pPr>
        <w:rPr>
          <w:rFonts w:ascii="Poppins" w:hAnsi="Poppins" w:cs="Poppins"/>
          <w:sz w:val="24"/>
          <w:szCs w:val="24"/>
        </w:rPr>
      </w:pPr>
    </w:p>
    <w:p w14:paraId="42F489AC" w14:textId="77777777" w:rsidR="007D2483" w:rsidRPr="00D71919" w:rsidRDefault="007D2483" w:rsidP="007D2483">
      <w:pPr>
        <w:rPr>
          <w:rFonts w:ascii="Poppins" w:hAnsi="Poppins" w:cs="Poppins"/>
          <w:sz w:val="24"/>
          <w:szCs w:val="24"/>
        </w:rPr>
      </w:pPr>
    </w:p>
    <w:p w14:paraId="3A525417" w14:textId="77777777" w:rsidR="007D2483" w:rsidRPr="00D71919" w:rsidRDefault="007D2483" w:rsidP="007D2483">
      <w:pPr>
        <w:rPr>
          <w:rFonts w:ascii="Poppins" w:hAnsi="Poppins" w:cs="Poppins"/>
          <w:sz w:val="24"/>
          <w:szCs w:val="24"/>
        </w:rPr>
      </w:pPr>
    </w:p>
    <w:p w14:paraId="79CBFF74" w14:textId="77777777" w:rsidR="002F058D" w:rsidRDefault="002F058D"/>
    <w:sectPr w:rsidR="002F058D" w:rsidSect="007D2483">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A0E7" w14:textId="77777777" w:rsidR="00B82C4C" w:rsidRDefault="00B82C4C" w:rsidP="007D2483">
      <w:r>
        <w:separator/>
      </w:r>
    </w:p>
  </w:endnote>
  <w:endnote w:type="continuationSeparator" w:id="0">
    <w:p w14:paraId="15833C82" w14:textId="77777777" w:rsidR="00B82C4C" w:rsidRDefault="00B82C4C" w:rsidP="007D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Mangal"/>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4777" w14:textId="77777777" w:rsidR="007D2483" w:rsidRDefault="007D2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19B0" w14:textId="77777777" w:rsidR="007D2483" w:rsidRDefault="007D2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7FE2" w14:textId="77777777" w:rsidR="007D2483" w:rsidRDefault="007D2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EA4C" w14:textId="77777777" w:rsidR="00B82C4C" w:rsidRDefault="00B82C4C" w:rsidP="007D2483">
      <w:r>
        <w:separator/>
      </w:r>
    </w:p>
  </w:footnote>
  <w:footnote w:type="continuationSeparator" w:id="0">
    <w:p w14:paraId="3B62220E" w14:textId="77777777" w:rsidR="00B82C4C" w:rsidRDefault="00B82C4C" w:rsidP="007D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A81C" w14:textId="31B828C7" w:rsidR="007D2483" w:rsidRDefault="00917344">
    <w:pPr>
      <w:pStyle w:val="Header"/>
    </w:pPr>
    <w:r>
      <w:rPr>
        <w:noProof/>
      </w:rPr>
      <w:pict w14:anchorId="5E2AF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61313" o:spid="_x0000_s1026"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D093" w14:textId="626070A6" w:rsidR="007D2483" w:rsidRPr="00B23FB8" w:rsidRDefault="00917344">
    <w:pPr>
      <w:pStyle w:val="Header"/>
      <w:rPr>
        <w:rFonts w:ascii="Poppins" w:hAnsi="Poppins" w:cs="Poppins"/>
        <w:sz w:val="24"/>
        <w:szCs w:val="24"/>
      </w:rPr>
    </w:pPr>
    <w:r>
      <w:rPr>
        <w:noProof/>
      </w:rPr>
      <w:pict w14:anchorId="0B5C2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61314" o:spid="_x0000_s1027" type="#_x0000_t136" style="position:absolute;margin-left:0;margin-top:0;width:485.35pt;height:194.1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23FB8">
      <w:rPr>
        <w:rFonts w:ascii="Arial" w:hAnsi="Arial" w:cs="Arial"/>
        <w:sz w:val="24"/>
        <w:szCs w:val="24"/>
      </w:rPr>
      <w:tab/>
    </w:r>
    <w:r w:rsidR="00B23FB8">
      <w:rPr>
        <w:rFonts w:ascii="Arial" w:hAnsi="Arial" w:cs="Arial"/>
        <w:sz w:val="24"/>
        <w:szCs w:val="24"/>
      </w:rPr>
      <w:tab/>
    </w:r>
    <w:r w:rsidR="00B23FB8" w:rsidRPr="00B23FB8">
      <w:rPr>
        <w:rFonts w:ascii="Poppins" w:hAnsi="Poppins" w:cs="Poppins"/>
        <w:sz w:val="24"/>
        <w:szCs w:val="24"/>
      </w:rPr>
      <w:t>Appendix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4CD9" w14:textId="783C8D30" w:rsidR="007D2483" w:rsidRDefault="00917344">
    <w:pPr>
      <w:pStyle w:val="Header"/>
    </w:pPr>
    <w:r>
      <w:rPr>
        <w:noProof/>
      </w:rPr>
      <w:pict w14:anchorId="108FD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61312" o:spid="_x0000_s1025"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A14"/>
    <w:multiLevelType w:val="hybridMultilevel"/>
    <w:tmpl w:val="4EB6196A"/>
    <w:lvl w:ilvl="0" w:tplc="6AEC7E6A">
      <w:start w:val="1"/>
      <w:numFmt w:val="decimal"/>
      <w:lvlText w:val="%1."/>
      <w:lvlJc w:val="left"/>
      <w:pPr>
        <w:tabs>
          <w:tab w:val="num" w:pos="644"/>
        </w:tabs>
        <w:ind w:left="644" w:hanging="360"/>
      </w:pPr>
      <w:rPr>
        <w:rFonts w:hint="default"/>
        <w:b w:val="0"/>
        <w:i w:val="0"/>
        <w:i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5057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83"/>
    <w:rsid w:val="00000F6B"/>
    <w:rsid w:val="0022009C"/>
    <w:rsid w:val="00236344"/>
    <w:rsid w:val="002F058D"/>
    <w:rsid w:val="003927A4"/>
    <w:rsid w:val="004471E8"/>
    <w:rsid w:val="007D2483"/>
    <w:rsid w:val="0081621D"/>
    <w:rsid w:val="00917344"/>
    <w:rsid w:val="00B23FB8"/>
    <w:rsid w:val="00B82C4C"/>
    <w:rsid w:val="00CF353D"/>
    <w:rsid w:val="00E43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29EFF"/>
  <w15:chartTrackingRefBased/>
  <w15:docId w15:val="{BBA1B524-6155-4347-92C9-86001EEB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8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7D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4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D2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4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4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4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4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483"/>
    <w:rPr>
      <w:rFonts w:eastAsiaTheme="majorEastAsia" w:cstheme="majorBidi"/>
      <w:color w:val="272727" w:themeColor="text1" w:themeTint="D8"/>
    </w:rPr>
  </w:style>
  <w:style w:type="paragraph" w:styleId="Title">
    <w:name w:val="Title"/>
    <w:basedOn w:val="Normal"/>
    <w:next w:val="Normal"/>
    <w:link w:val="TitleChar"/>
    <w:uiPriority w:val="10"/>
    <w:qFormat/>
    <w:rsid w:val="007D24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4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D2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483"/>
    <w:pPr>
      <w:spacing w:before="160"/>
      <w:jc w:val="center"/>
    </w:pPr>
    <w:rPr>
      <w:i/>
      <w:iCs/>
      <w:color w:val="404040" w:themeColor="text1" w:themeTint="BF"/>
    </w:rPr>
  </w:style>
  <w:style w:type="character" w:customStyle="1" w:styleId="QuoteChar">
    <w:name w:val="Quote Char"/>
    <w:basedOn w:val="DefaultParagraphFont"/>
    <w:link w:val="Quote"/>
    <w:uiPriority w:val="29"/>
    <w:rsid w:val="007D2483"/>
    <w:rPr>
      <w:i/>
      <w:iCs/>
      <w:color w:val="404040" w:themeColor="text1" w:themeTint="BF"/>
    </w:rPr>
  </w:style>
  <w:style w:type="paragraph" w:styleId="ListParagraph">
    <w:name w:val="List Paragraph"/>
    <w:basedOn w:val="Normal"/>
    <w:uiPriority w:val="34"/>
    <w:qFormat/>
    <w:rsid w:val="007D2483"/>
    <w:pPr>
      <w:ind w:left="720"/>
      <w:contextualSpacing/>
    </w:pPr>
  </w:style>
  <w:style w:type="character" w:styleId="IntenseEmphasis">
    <w:name w:val="Intense Emphasis"/>
    <w:basedOn w:val="DefaultParagraphFont"/>
    <w:uiPriority w:val="21"/>
    <w:qFormat/>
    <w:rsid w:val="007D2483"/>
    <w:rPr>
      <w:i/>
      <w:iCs/>
      <w:color w:val="0F4761" w:themeColor="accent1" w:themeShade="BF"/>
    </w:rPr>
  </w:style>
  <w:style w:type="paragraph" w:styleId="IntenseQuote">
    <w:name w:val="Intense Quote"/>
    <w:basedOn w:val="Normal"/>
    <w:next w:val="Normal"/>
    <w:link w:val="IntenseQuoteChar"/>
    <w:uiPriority w:val="30"/>
    <w:qFormat/>
    <w:rsid w:val="007D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483"/>
    <w:rPr>
      <w:i/>
      <w:iCs/>
      <w:color w:val="0F4761" w:themeColor="accent1" w:themeShade="BF"/>
    </w:rPr>
  </w:style>
  <w:style w:type="character" w:styleId="IntenseReference">
    <w:name w:val="Intense Reference"/>
    <w:basedOn w:val="DefaultParagraphFont"/>
    <w:uiPriority w:val="32"/>
    <w:qFormat/>
    <w:rsid w:val="007D2483"/>
    <w:rPr>
      <w:b/>
      <w:bCs/>
      <w:smallCaps/>
      <w:color w:val="0F4761" w:themeColor="accent1" w:themeShade="BF"/>
      <w:spacing w:val="5"/>
    </w:rPr>
  </w:style>
  <w:style w:type="paragraph" w:styleId="BodyText3">
    <w:name w:val="Body Text 3"/>
    <w:basedOn w:val="Normal"/>
    <w:link w:val="BodyText3Char"/>
    <w:uiPriority w:val="99"/>
    <w:unhideWhenUsed/>
    <w:rsid w:val="007D2483"/>
    <w:pPr>
      <w:spacing w:after="120"/>
    </w:pPr>
    <w:rPr>
      <w:sz w:val="16"/>
      <w:szCs w:val="16"/>
    </w:rPr>
  </w:style>
  <w:style w:type="character" w:customStyle="1" w:styleId="BodyText3Char">
    <w:name w:val="Body Text 3 Char"/>
    <w:basedOn w:val="DefaultParagraphFont"/>
    <w:link w:val="BodyText3"/>
    <w:uiPriority w:val="99"/>
    <w:rsid w:val="007D2483"/>
    <w:rPr>
      <w:rFonts w:ascii="Times New Roman" w:eastAsia="Times New Roman" w:hAnsi="Times New Roman" w:cs="Times New Roman"/>
      <w:kern w:val="0"/>
      <w:sz w:val="16"/>
      <w:szCs w:val="16"/>
      <w14:ligatures w14:val="none"/>
    </w:rPr>
  </w:style>
  <w:style w:type="paragraph" w:styleId="Header">
    <w:name w:val="header"/>
    <w:basedOn w:val="Normal"/>
    <w:link w:val="HeaderChar"/>
    <w:uiPriority w:val="99"/>
    <w:unhideWhenUsed/>
    <w:rsid w:val="007D2483"/>
    <w:pPr>
      <w:tabs>
        <w:tab w:val="center" w:pos="4513"/>
        <w:tab w:val="right" w:pos="9026"/>
      </w:tabs>
    </w:pPr>
  </w:style>
  <w:style w:type="character" w:customStyle="1" w:styleId="HeaderChar">
    <w:name w:val="Header Char"/>
    <w:basedOn w:val="DefaultParagraphFont"/>
    <w:link w:val="Header"/>
    <w:uiPriority w:val="99"/>
    <w:rsid w:val="007D2483"/>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7D2483"/>
    <w:rPr>
      <w:color w:val="467886" w:themeColor="hyperlink"/>
      <w:u w:val="single"/>
    </w:rPr>
  </w:style>
  <w:style w:type="paragraph" w:styleId="Footer">
    <w:name w:val="footer"/>
    <w:basedOn w:val="Normal"/>
    <w:link w:val="FooterChar"/>
    <w:uiPriority w:val="99"/>
    <w:unhideWhenUsed/>
    <w:rsid w:val="007D2483"/>
    <w:pPr>
      <w:tabs>
        <w:tab w:val="center" w:pos="4513"/>
        <w:tab w:val="right" w:pos="9026"/>
      </w:tabs>
    </w:pPr>
  </w:style>
  <w:style w:type="character" w:customStyle="1" w:styleId="FooterChar">
    <w:name w:val="Footer Char"/>
    <w:basedOn w:val="DefaultParagraphFont"/>
    <w:link w:val="Footer"/>
    <w:uiPriority w:val="99"/>
    <w:rsid w:val="007D2483"/>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northtyneside.gov.uk/category/496/childca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hildcarechoices.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5A757892F8647A2881728C3B5B9FC" ma:contentTypeVersion="3" ma:contentTypeDescription="Create a new document." ma:contentTypeScope="" ma:versionID="5ec9a0df69811cc9fa642c1e691c19bc">
  <xsd:schema xmlns:xsd="http://www.w3.org/2001/XMLSchema" xmlns:xs="http://www.w3.org/2001/XMLSchema" xmlns:p="http://schemas.microsoft.com/office/2006/metadata/properties" xmlns:ns2="e2ee513b-0151-4706-a10a-4c09d15e5a49" targetNamespace="http://schemas.microsoft.com/office/2006/metadata/properties" ma:root="true" ma:fieldsID="2da615877a829ec720e849875a48353c" ns2:_="">
    <xsd:import namespace="e2ee513b-0151-4706-a10a-4c09d15e5a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e513b-0151-4706-a10a-4c09d15e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DCC34-721E-4A87-888E-3E150A0F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e513b-0151-4706-a10a-4c09d15e5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83793-2ABC-4121-9241-5E8FEF749C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C834E-3DE7-46E7-B55F-A8DBC87FE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2026-02-09T12:27:00Z</dcterms:created>
  <dcterms:modified xsi:type="dcterms:W3CDTF">2026-02-09T12:27:00Z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0x010100EC35A757892F8647A2881728C3B5B9FC</vt:lpwstr>
  </property>
</Properties>
</file>